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87F" w:rsidRDefault="007F7B07">
      <w:pPr>
        <w:spacing w:line="560" w:lineRule="exact"/>
        <w:ind w:left="1140" w:right="1120" w:firstLine="199"/>
        <w:rPr>
          <w:sz w:val="20"/>
          <w:szCs w:val="20"/>
        </w:rPr>
      </w:pPr>
      <w:r>
        <w:rPr>
          <w:rFonts w:ascii="標楷體" w:eastAsia="標楷體" w:hAnsi="標楷體" w:cs="標楷體"/>
          <w:sz w:val="39"/>
          <w:szCs w:val="39"/>
        </w:rPr>
        <w:t>屏東縣政府辦理國民中學與國民小學實施校長及教師公開授課原則補充規定</w:t>
      </w:r>
    </w:p>
    <w:p w:rsidR="00AE387F" w:rsidRDefault="00AE387F">
      <w:pPr>
        <w:spacing w:line="198" w:lineRule="exact"/>
        <w:rPr>
          <w:sz w:val="24"/>
          <w:szCs w:val="24"/>
        </w:rPr>
      </w:pPr>
    </w:p>
    <w:p w:rsidR="00AE387F" w:rsidRDefault="007F7B07">
      <w:pPr>
        <w:spacing w:line="240" w:lineRule="exact"/>
        <w:jc w:val="right"/>
        <w:rPr>
          <w:sz w:val="20"/>
          <w:szCs w:val="20"/>
        </w:rPr>
      </w:pPr>
      <w:r>
        <w:rPr>
          <w:rFonts w:ascii="標楷體" w:eastAsia="標楷體" w:hAnsi="標楷體" w:cs="標楷體"/>
          <w:sz w:val="20"/>
          <w:szCs w:val="20"/>
        </w:rPr>
        <w:t>107年10月3日屏府教學字第10771496400號函訂定發布</w:t>
      </w:r>
    </w:p>
    <w:p w:rsidR="00AE387F" w:rsidRDefault="00AE387F">
      <w:pPr>
        <w:spacing w:line="120" w:lineRule="exact"/>
        <w:rPr>
          <w:sz w:val="24"/>
          <w:szCs w:val="24"/>
        </w:rPr>
      </w:pPr>
    </w:p>
    <w:p w:rsidR="00AE387F" w:rsidRDefault="007F7B07">
      <w:pPr>
        <w:spacing w:line="240" w:lineRule="exact"/>
        <w:jc w:val="right"/>
        <w:rPr>
          <w:sz w:val="20"/>
          <w:szCs w:val="20"/>
        </w:rPr>
      </w:pPr>
      <w:r>
        <w:rPr>
          <w:rFonts w:ascii="標楷體" w:eastAsia="標楷體" w:hAnsi="標楷體" w:cs="標楷體"/>
          <w:sz w:val="20"/>
          <w:szCs w:val="20"/>
        </w:rPr>
        <w:t>108年4月16日屏府教學字第10811458300號函修正</w:t>
      </w:r>
    </w:p>
    <w:p w:rsidR="00AE387F" w:rsidRDefault="00AE387F">
      <w:pPr>
        <w:spacing w:line="176" w:lineRule="exact"/>
        <w:rPr>
          <w:sz w:val="24"/>
          <w:szCs w:val="24"/>
        </w:rPr>
      </w:pPr>
    </w:p>
    <w:p w:rsidR="00AE387F" w:rsidRDefault="007F7B07">
      <w:pPr>
        <w:spacing w:line="370" w:lineRule="exact"/>
        <w:ind w:left="540" w:right="100" w:hanging="538"/>
        <w:jc w:val="both"/>
        <w:rPr>
          <w:sz w:val="20"/>
          <w:szCs w:val="20"/>
        </w:rPr>
      </w:pPr>
      <w:r>
        <w:rPr>
          <w:rFonts w:ascii="標楷體" w:eastAsia="標楷體" w:hAnsi="標楷體" w:cs="標楷體"/>
          <w:sz w:val="28"/>
          <w:szCs w:val="28"/>
        </w:rPr>
        <w:t>一、 屏東縣政府(以下簡稱本府)為持續提升教學品質及學生學習成效，形塑同儕共學之教學文化，於國民中學及國民小學(以下簡稱學校)實施校長及教師公開授課，特依國民中學與國民小學實施校長及教師公開授課參考原則訂定本規定。</w:t>
      </w:r>
    </w:p>
    <w:p w:rsidR="00AE387F" w:rsidRDefault="00AE387F">
      <w:pPr>
        <w:spacing w:line="121" w:lineRule="exact"/>
        <w:rPr>
          <w:sz w:val="24"/>
          <w:szCs w:val="24"/>
        </w:rPr>
      </w:pPr>
    </w:p>
    <w:p w:rsidR="00AE387F" w:rsidRDefault="007F7B07">
      <w:pPr>
        <w:spacing w:line="370" w:lineRule="exact"/>
        <w:ind w:left="580" w:hanging="589"/>
        <w:jc w:val="both"/>
        <w:rPr>
          <w:sz w:val="20"/>
          <w:szCs w:val="20"/>
        </w:rPr>
      </w:pPr>
      <w:r>
        <w:rPr>
          <w:rFonts w:ascii="標楷體" w:eastAsia="標楷體" w:hAnsi="標楷體" w:cs="標楷體"/>
          <w:sz w:val="28"/>
          <w:szCs w:val="28"/>
        </w:rPr>
        <w:t>二、 授課人員至少三人為一組，應以領域課程或彈性課程為授課之內容，於公開授課前，應共同規劃(包括共同備課、接受教學觀察及專業回饋)；觀課人員，須全程參與，並完成相關表件（參考格式如附件一～四）之填報。</w:t>
      </w:r>
    </w:p>
    <w:p w:rsidR="00AE387F" w:rsidRDefault="00AE387F">
      <w:pPr>
        <w:spacing w:line="123" w:lineRule="exact"/>
        <w:rPr>
          <w:sz w:val="24"/>
          <w:szCs w:val="24"/>
        </w:rPr>
      </w:pPr>
    </w:p>
    <w:p w:rsidR="00AE387F" w:rsidRDefault="007F7B07">
      <w:pPr>
        <w:spacing w:line="359" w:lineRule="exact"/>
        <w:ind w:left="580" w:hanging="589"/>
        <w:jc w:val="both"/>
        <w:rPr>
          <w:sz w:val="20"/>
          <w:szCs w:val="20"/>
        </w:rPr>
      </w:pPr>
      <w:r>
        <w:rPr>
          <w:rFonts w:ascii="標楷體" w:eastAsia="標楷體" w:hAnsi="標楷體" w:cs="標楷體"/>
          <w:sz w:val="28"/>
          <w:szCs w:val="28"/>
        </w:rPr>
        <w:t>三、 學校應擬定公開授課計畫（如附件五），經各教學研究會、年級或年段會議討論通過後，由相關處室彙整核定，於每年三月三十一日及九月三十日前，公告於學校網頁。</w:t>
      </w:r>
    </w:p>
    <w:p w:rsidR="00AE387F" w:rsidRDefault="00AE387F">
      <w:pPr>
        <w:spacing w:line="125" w:lineRule="exact"/>
        <w:rPr>
          <w:sz w:val="24"/>
          <w:szCs w:val="24"/>
        </w:rPr>
      </w:pPr>
    </w:p>
    <w:p w:rsidR="00AE387F" w:rsidRDefault="007F7B07">
      <w:pPr>
        <w:spacing w:line="359" w:lineRule="exact"/>
        <w:ind w:left="580" w:right="80" w:hanging="589"/>
        <w:jc w:val="both"/>
        <w:rPr>
          <w:sz w:val="20"/>
          <w:szCs w:val="20"/>
        </w:rPr>
      </w:pPr>
      <w:r>
        <w:rPr>
          <w:rFonts w:ascii="標楷體" w:eastAsia="標楷體" w:hAnsi="標楷體" w:cs="標楷體"/>
          <w:sz w:val="28"/>
          <w:szCs w:val="28"/>
        </w:rPr>
        <w:t>四、 完成公開授課之授課人員，得檢具參與共同備課、接受教學觀察及專業回饋紀錄，經服務學校報本府核准後，由服務學校核給研習時數證明。</w:t>
      </w:r>
    </w:p>
    <w:p w:rsidR="00AE387F" w:rsidRDefault="00AE387F">
      <w:pPr>
        <w:spacing w:line="125" w:lineRule="exact"/>
        <w:rPr>
          <w:sz w:val="24"/>
          <w:szCs w:val="24"/>
        </w:rPr>
      </w:pPr>
    </w:p>
    <w:p w:rsidR="00AE387F" w:rsidRDefault="007F7B07">
      <w:pPr>
        <w:spacing w:line="339" w:lineRule="exact"/>
        <w:ind w:left="560" w:right="100"/>
        <w:rPr>
          <w:sz w:val="20"/>
          <w:szCs w:val="20"/>
        </w:rPr>
      </w:pPr>
      <w:r>
        <w:rPr>
          <w:rFonts w:ascii="標楷體" w:eastAsia="標楷體" w:hAnsi="標楷體" w:cs="標楷體"/>
          <w:sz w:val="28"/>
          <w:szCs w:val="28"/>
        </w:rPr>
        <w:t>觀課教師得檢具參與共同備課、教學觀察及所提供之專業回饋紀錄，經服務學校報本府核准後，由服務學校核給研習時數證明。</w:t>
      </w:r>
    </w:p>
    <w:p w:rsidR="00AE387F" w:rsidRDefault="00AE387F">
      <w:pPr>
        <w:spacing w:line="122" w:lineRule="exact"/>
        <w:rPr>
          <w:sz w:val="24"/>
          <w:szCs w:val="24"/>
        </w:rPr>
      </w:pPr>
    </w:p>
    <w:p w:rsidR="00AE387F" w:rsidRDefault="007F7B07">
      <w:pPr>
        <w:spacing w:line="370" w:lineRule="exact"/>
        <w:ind w:left="580" w:right="80" w:hanging="589"/>
        <w:jc w:val="both"/>
        <w:rPr>
          <w:sz w:val="20"/>
          <w:szCs w:val="20"/>
        </w:rPr>
      </w:pPr>
      <w:r>
        <w:rPr>
          <w:rFonts w:ascii="標楷體" w:eastAsia="標楷體" w:hAnsi="標楷體" w:cs="標楷體"/>
          <w:sz w:val="28"/>
          <w:szCs w:val="28"/>
        </w:rPr>
        <w:t>五、 學校應邀請家長參與公開授課或其他課程及教學相關活動，並依屏東縣國民中學與國民小學邀請家長參與公開授課或其他課程與教學相關活動原則辦理，增進家長關心教師教學、學校課程及教學實踐，建立親師生共學之學校文化。</w:t>
      </w:r>
    </w:p>
    <w:p w:rsidR="00AE387F" w:rsidRDefault="00AE387F">
      <w:pPr>
        <w:spacing w:line="123" w:lineRule="exact"/>
        <w:rPr>
          <w:sz w:val="24"/>
          <w:szCs w:val="24"/>
        </w:rPr>
      </w:pPr>
    </w:p>
    <w:p w:rsidR="00AE387F" w:rsidRDefault="007F7B07">
      <w:pPr>
        <w:spacing w:line="370" w:lineRule="exact"/>
        <w:ind w:left="580" w:right="60" w:hanging="590"/>
        <w:jc w:val="both"/>
        <w:rPr>
          <w:sz w:val="20"/>
          <w:szCs w:val="20"/>
        </w:rPr>
      </w:pPr>
      <w:r>
        <w:rPr>
          <w:rFonts w:ascii="標楷體" w:eastAsia="標楷體" w:hAnsi="標楷體" w:cs="標楷體"/>
          <w:sz w:val="28"/>
          <w:szCs w:val="28"/>
        </w:rPr>
        <w:t>六、 本府得將學校公開授課辦理情形，納入教學視導之重要項目；如辦理公開授課情形具共同備課、接受教學觀察及專業回饋並取得研習時數證明者，學校得於每學年度七月三十一日前，將前學年度辦理公開授課之相關表件送達本府。</w:t>
      </w:r>
    </w:p>
    <w:p w:rsidR="00AE387F" w:rsidRDefault="00AE387F">
      <w:pPr>
        <w:spacing w:line="123" w:lineRule="exact"/>
        <w:rPr>
          <w:sz w:val="24"/>
          <w:szCs w:val="24"/>
        </w:rPr>
      </w:pPr>
    </w:p>
    <w:p w:rsidR="00AE387F" w:rsidRDefault="007F7B07">
      <w:pPr>
        <w:spacing w:line="339" w:lineRule="exact"/>
        <w:ind w:left="580" w:right="60"/>
        <w:rPr>
          <w:sz w:val="20"/>
          <w:szCs w:val="20"/>
        </w:rPr>
      </w:pPr>
      <w:r>
        <w:rPr>
          <w:rFonts w:ascii="標楷體" w:eastAsia="標楷體" w:hAnsi="標楷體" w:cs="標楷體"/>
          <w:sz w:val="28"/>
          <w:szCs w:val="28"/>
        </w:rPr>
        <w:t>前項經本府審查認定為績效優良之學校，給予獎勵，授課人員，給予嘉獎一次；行政承辦人員二名，給予嘉獎一次。</w:t>
      </w:r>
    </w:p>
    <w:p w:rsidR="00AE387F" w:rsidRDefault="00AE387F">
      <w:pPr>
        <w:spacing w:line="200" w:lineRule="exact"/>
        <w:rPr>
          <w:sz w:val="24"/>
          <w:szCs w:val="24"/>
        </w:rPr>
      </w:pPr>
    </w:p>
    <w:p w:rsidR="00AE387F" w:rsidRDefault="00AE387F">
      <w:pPr>
        <w:spacing w:line="200" w:lineRule="exact"/>
        <w:rPr>
          <w:sz w:val="24"/>
          <w:szCs w:val="24"/>
        </w:rPr>
      </w:pPr>
    </w:p>
    <w:p w:rsidR="00AE387F" w:rsidRDefault="00AE387F">
      <w:pPr>
        <w:spacing w:line="200" w:lineRule="exact"/>
        <w:rPr>
          <w:sz w:val="24"/>
          <w:szCs w:val="24"/>
        </w:rPr>
      </w:pPr>
    </w:p>
    <w:p w:rsidR="00AE387F" w:rsidRDefault="00AE387F">
      <w:pPr>
        <w:spacing w:line="200" w:lineRule="exact"/>
        <w:rPr>
          <w:sz w:val="24"/>
          <w:szCs w:val="24"/>
        </w:rPr>
      </w:pPr>
    </w:p>
    <w:p w:rsidR="00AE387F" w:rsidRDefault="00AE387F">
      <w:pPr>
        <w:spacing w:line="200" w:lineRule="exact"/>
        <w:rPr>
          <w:sz w:val="24"/>
          <w:szCs w:val="24"/>
        </w:rPr>
      </w:pPr>
    </w:p>
    <w:p w:rsidR="00AE387F" w:rsidRDefault="00AE387F">
      <w:pPr>
        <w:spacing w:line="200" w:lineRule="exact"/>
        <w:rPr>
          <w:sz w:val="24"/>
          <w:szCs w:val="24"/>
        </w:rPr>
      </w:pPr>
    </w:p>
    <w:p w:rsidR="00AE387F" w:rsidRDefault="00AE387F">
      <w:pPr>
        <w:spacing w:line="206" w:lineRule="exact"/>
        <w:rPr>
          <w:sz w:val="24"/>
          <w:szCs w:val="24"/>
        </w:rPr>
      </w:pPr>
    </w:p>
    <w:p w:rsidR="00AE387F" w:rsidRDefault="00AE387F">
      <w:pPr>
        <w:jc w:val="center"/>
        <w:rPr>
          <w:sz w:val="20"/>
          <w:szCs w:val="20"/>
        </w:rPr>
      </w:pPr>
    </w:p>
    <w:p w:rsidR="00AE387F" w:rsidRDefault="00AE387F">
      <w:pPr>
        <w:sectPr w:rsidR="00AE387F">
          <w:pgSz w:w="11900" w:h="16838"/>
          <w:pgMar w:top="1440" w:right="1426" w:bottom="675" w:left="1420" w:header="0" w:footer="0" w:gutter="0"/>
          <w:cols w:space="720" w:equalWidth="0">
            <w:col w:w="9060"/>
          </w:cols>
        </w:sectPr>
      </w:pPr>
    </w:p>
    <w:p w:rsidR="003077DE" w:rsidRPr="003077DE" w:rsidRDefault="003077DE" w:rsidP="003077DE">
      <w:pPr>
        <w:shd w:val="clear" w:color="auto" w:fill="FFFFFF"/>
        <w:spacing w:before="100" w:beforeAutospacing="1" w:after="100" w:afterAutospacing="1" w:line="360" w:lineRule="atLeast"/>
        <w:jc w:val="center"/>
        <w:rPr>
          <w:rFonts w:ascii="新細明體" w:eastAsia="新細明體" w:hAnsi="新細明體" w:cs="新細明體"/>
          <w:color w:val="666666"/>
          <w:sz w:val="18"/>
          <w:szCs w:val="18"/>
        </w:rPr>
      </w:pPr>
      <w:bookmarkStart w:id="0" w:name="page2"/>
      <w:bookmarkEnd w:id="0"/>
      <w:r w:rsidRPr="003077DE">
        <w:rPr>
          <w:rFonts w:ascii="標楷體" w:eastAsia="標楷體" w:hAnsi="標楷體" w:cs="新細明體" w:hint="eastAsia"/>
          <w:b/>
          <w:bCs/>
          <w:color w:val="666666"/>
          <w:sz w:val="32"/>
          <w:szCs w:val="32"/>
        </w:rPr>
        <w:lastRenderedPageBreak/>
        <w:t>屏東縣萬隆國小1</w:t>
      </w:r>
      <w:r w:rsidR="008F0B7F">
        <w:rPr>
          <w:rFonts w:ascii="標楷體" w:eastAsia="標楷體" w:hAnsi="標楷體" w:cs="新細明體" w:hint="eastAsia"/>
          <w:b/>
          <w:bCs/>
          <w:color w:val="666666"/>
          <w:sz w:val="32"/>
          <w:szCs w:val="32"/>
        </w:rPr>
        <w:t>1</w:t>
      </w:r>
      <w:r w:rsidR="00696EB3">
        <w:rPr>
          <w:rFonts w:ascii="標楷體" w:eastAsia="標楷體" w:hAnsi="標楷體" w:cs="新細明體" w:hint="eastAsia"/>
          <w:b/>
          <w:bCs/>
          <w:color w:val="666666"/>
          <w:sz w:val="32"/>
          <w:szCs w:val="32"/>
        </w:rPr>
        <w:t>2</w:t>
      </w:r>
      <w:r w:rsidRPr="003077DE">
        <w:rPr>
          <w:rFonts w:ascii="標楷體" w:eastAsia="標楷體" w:hAnsi="標楷體" w:cs="新細明體" w:hint="eastAsia"/>
          <w:b/>
          <w:bCs/>
          <w:color w:val="666666"/>
          <w:sz w:val="32"/>
          <w:szCs w:val="32"/>
        </w:rPr>
        <w:t>學年度辦理校內公開授課實施計畫</w:t>
      </w:r>
    </w:p>
    <w:p w:rsidR="003077DE" w:rsidRPr="00D43848" w:rsidRDefault="003077DE" w:rsidP="00D43848">
      <w:pPr>
        <w:rPr>
          <w:rFonts w:ascii="標楷體" w:eastAsia="標楷體" w:hAnsi="標楷體"/>
        </w:rPr>
      </w:pPr>
      <w:r w:rsidRPr="003077DE">
        <w:rPr>
          <w:rFonts w:hint="eastAsia"/>
          <w:sz w:val="18"/>
          <w:szCs w:val="18"/>
        </w:rPr>
        <w:t> </w:t>
      </w:r>
      <w:r w:rsidRPr="00D43848">
        <w:rPr>
          <w:rFonts w:ascii="標楷體" w:eastAsia="標楷體" w:hAnsi="標楷體" w:hint="eastAsia"/>
        </w:rPr>
        <w:t>一、依據：</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(一)教育部國民及學前教育署105年10月17日臺教國署字第1050111992號「國民中學及國民小學校長及教師公開授課參考原則」。</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(二)屏東縣政府辦理國民中學與國民小學實施校長及教師公開授課原則補充規定。</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(三)屏東縣國民中學與國民小學邀請家長參與公開授課原則。</w:t>
      </w:r>
    </w:p>
    <w:p w:rsidR="003077DE" w:rsidRPr="003077DE" w:rsidRDefault="003077DE" w:rsidP="003077DE">
      <w:pPr>
        <w:shd w:val="clear" w:color="auto" w:fill="FFFFFF"/>
        <w:spacing w:before="100" w:beforeAutospacing="1" w:after="100" w:afterAutospacing="1"/>
        <w:jc w:val="both"/>
        <w:rPr>
          <w:rFonts w:ascii="新細明體" w:eastAsia="新細明體" w:hAnsi="新細明體" w:cs="新細明體"/>
          <w:color w:val="666666"/>
          <w:sz w:val="18"/>
          <w:szCs w:val="18"/>
        </w:rPr>
      </w:pPr>
      <w:r w:rsidRPr="003077DE">
        <w:rPr>
          <w:rFonts w:ascii="標楷體" w:eastAsia="標楷體" w:hAnsi="標楷體" w:cs="新細明體" w:hint="eastAsia"/>
          <w:b/>
          <w:bCs/>
          <w:color w:val="666666"/>
          <w:sz w:val="28"/>
          <w:szCs w:val="28"/>
        </w:rPr>
        <w:t>二、目的：</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(一)因應十二年國民基本教育課程綱要總綱規範，建構學校公開授課與專業回饋之實踐模式。</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(二)落實以學生學習為主體之教學模式，提升學生學習動機與學習機會。</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(三)形塑校園同儕共學之教學文化，持續提升教學品質與學生學習成效。</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(四)激勵教學典範學習，落實專業對話，深化教師專業內涵，增進專業回饋知能。</w:t>
      </w:r>
    </w:p>
    <w:p w:rsidR="003077DE" w:rsidRPr="00D43848" w:rsidRDefault="003077DE" w:rsidP="003077DE">
      <w:pPr>
        <w:shd w:val="clear" w:color="auto" w:fill="FFFFFF"/>
        <w:spacing w:before="100" w:beforeAutospacing="1" w:after="100" w:afterAutospacing="1"/>
        <w:jc w:val="both"/>
        <w:rPr>
          <w:rFonts w:ascii="新細明體" w:eastAsia="新細明體" w:hAnsi="新細明體" w:cs="新細明體"/>
          <w:color w:val="666666"/>
        </w:rPr>
      </w:pPr>
      <w:r w:rsidRPr="003077DE">
        <w:rPr>
          <w:rFonts w:ascii="標楷體" w:eastAsia="標楷體" w:hAnsi="標楷體" w:cs="新細明體" w:hint="eastAsia"/>
          <w:b/>
          <w:bCs/>
          <w:color w:val="666666"/>
          <w:sz w:val="28"/>
          <w:szCs w:val="28"/>
        </w:rPr>
        <w:t>三、實施單位：</w:t>
      </w:r>
      <w:r w:rsidRPr="00D43848">
        <w:rPr>
          <w:rFonts w:ascii="標楷體" w:eastAsia="標楷體" w:hAnsi="標楷體" w:cs="新細明體" w:hint="eastAsia"/>
          <w:color w:val="666666"/>
        </w:rPr>
        <w:t>本校教導處。</w:t>
      </w:r>
    </w:p>
    <w:p w:rsidR="003077DE" w:rsidRPr="003077DE" w:rsidRDefault="003077DE" w:rsidP="003077DE">
      <w:pPr>
        <w:shd w:val="clear" w:color="auto" w:fill="FFFFFF"/>
        <w:spacing w:before="100" w:beforeAutospacing="1" w:after="100" w:afterAutospacing="1"/>
        <w:jc w:val="both"/>
        <w:rPr>
          <w:rFonts w:ascii="新細明體" w:eastAsia="新細明體" w:hAnsi="新細明體" w:cs="新細明體"/>
          <w:color w:val="666666"/>
          <w:sz w:val="18"/>
          <w:szCs w:val="18"/>
        </w:rPr>
      </w:pPr>
      <w:r w:rsidRPr="003077DE">
        <w:rPr>
          <w:rFonts w:ascii="標楷體" w:eastAsia="標楷體" w:hAnsi="標楷體" w:cs="新細明體" w:hint="eastAsia"/>
          <w:b/>
          <w:bCs/>
          <w:color w:val="666666"/>
          <w:sz w:val="28"/>
          <w:szCs w:val="28"/>
        </w:rPr>
        <w:t>四、實施方式：</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(一)實施期程：1</w:t>
      </w:r>
      <w:r w:rsidR="008F0B7F">
        <w:rPr>
          <w:rFonts w:ascii="標楷體" w:eastAsia="標楷體" w:hAnsi="標楷體" w:hint="eastAsia"/>
        </w:rPr>
        <w:t>1</w:t>
      </w:r>
      <w:r w:rsidR="00696EB3">
        <w:rPr>
          <w:rFonts w:ascii="標楷體" w:eastAsia="標楷體" w:hAnsi="標楷體" w:hint="eastAsia"/>
        </w:rPr>
        <w:t>2</w:t>
      </w:r>
      <w:r w:rsidRPr="00D43848">
        <w:rPr>
          <w:rFonts w:ascii="標楷體" w:eastAsia="標楷體" w:hAnsi="標楷體" w:hint="eastAsia"/>
        </w:rPr>
        <w:t>學年度 (1</w:t>
      </w:r>
      <w:r w:rsidR="008F0B7F">
        <w:rPr>
          <w:rFonts w:ascii="標楷體" w:eastAsia="標楷體" w:hAnsi="標楷體" w:hint="eastAsia"/>
        </w:rPr>
        <w:t>1</w:t>
      </w:r>
      <w:r w:rsidR="00696EB3">
        <w:rPr>
          <w:rFonts w:ascii="標楷體" w:eastAsia="標楷體" w:hAnsi="標楷體" w:hint="eastAsia"/>
        </w:rPr>
        <w:t>2</w:t>
      </w:r>
      <w:r w:rsidRPr="00D43848">
        <w:rPr>
          <w:rFonts w:ascii="標楷體" w:eastAsia="標楷體" w:hAnsi="標楷體" w:hint="eastAsia"/>
        </w:rPr>
        <w:t>年</w:t>
      </w:r>
      <w:r w:rsidR="00696EB3">
        <w:rPr>
          <w:rFonts w:ascii="標楷體" w:eastAsia="標楷體" w:hAnsi="標楷體" w:hint="eastAsia"/>
        </w:rPr>
        <w:t>8</w:t>
      </w:r>
      <w:r w:rsidRPr="00D43848">
        <w:rPr>
          <w:rFonts w:ascii="標楷體" w:eastAsia="標楷體" w:hAnsi="標楷體" w:hint="eastAsia"/>
        </w:rPr>
        <w:t>月</w:t>
      </w:r>
      <w:r w:rsidR="00696EB3">
        <w:rPr>
          <w:rFonts w:ascii="標楷體" w:eastAsia="標楷體" w:hAnsi="標楷體" w:hint="eastAsia"/>
        </w:rPr>
        <w:t>30</w:t>
      </w:r>
      <w:r w:rsidRPr="00D43848">
        <w:rPr>
          <w:rFonts w:ascii="標楷體" w:eastAsia="標楷體" w:hAnsi="標楷體" w:hint="eastAsia"/>
        </w:rPr>
        <w:t>日~11</w:t>
      </w:r>
      <w:r w:rsidR="0069623D">
        <w:rPr>
          <w:rFonts w:ascii="標楷體" w:eastAsia="標楷體" w:hAnsi="標楷體" w:hint="eastAsia"/>
        </w:rPr>
        <w:t>3</w:t>
      </w:r>
      <w:r w:rsidRPr="00D43848">
        <w:rPr>
          <w:rFonts w:ascii="標楷體" w:eastAsia="標楷體" w:hAnsi="標楷體" w:hint="eastAsia"/>
        </w:rPr>
        <w:t>年6月30日)</w:t>
      </w:r>
    </w:p>
    <w:p w:rsidR="003077DE" w:rsidRPr="00D43848" w:rsidRDefault="003077DE" w:rsidP="00D43848">
      <w:pPr>
        <w:spacing w:before="100" w:beforeAutospacing="1" w:after="100" w:afterAutospacing="1"/>
        <w:rPr>
          <w:rFonts w:ascii="新細明體" w:eastAsia="新細明體" w:hAnsi="新細明體"/>
        </w:rPr>
      </w:pPr>
      <w:r w:rsidRPr="00D43848">
        <w:rPr>
          <w:rFonts w:ascii="標楷體" w:eastAsia="標楷體" w:hAnsi="標楷體" w:hint="eastAsia"/>
        </w:rPr>
        <w:t>(二)工作項目：</w:t>
      </w:r>
    </w:p>
    <w:tbl>
      <w:tblPr>
        <w:tblW w:w="0" w:type="auto"/>
        <w:jc w:val="center"/>
        <w:tblCellMar>
          <w:left w:w="0" w:type="dxa"/>
          <w:right w:w="0" w:type="dxa"/>
        </w:tblCellMar>
        <w:tblLook w:val="04A0" w:firstRow="1" w:lastRow="0" w:firstColumn="1" w:lastColumn="0" w:noHBand="0" w:noVBand="1"/>
        <w:tblDescription w:val="Table"/>
      </w:tblPr>
      <w:tblGrid>
        <w:gridCol w:w="1362"/>
        <w:gridCol w:w="2187"/>
        <w:gridCol w:w="4919"/>
        <w:gridCol w:w="816"/>
      </w:tblGrid>
      <w:tr w:rsidR="003077DE" w:rsidRPr="003077DE" w:rsidTr="003077DE">
        <w:trPr>
          <w:jc w:val="center"/>
        </w:trPr>
        <w:tc>
          <w:tcPr>
            <w:tcW w:w="141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進程</w:t>
            </w:r>
          </w:p>
        </w:tc>
        <w:tc>
          <w:tcPr>
            <w:tcW w:w="2265" w:type="dxa"/>
            <w:tcBorders>
              <w:top w:val="outset" w:sz="6" w:space="0" w:color="auto"/>
              <w:left w:val="outset" w:sz="6" w:space="0" w:color="auto"/>
              <w:bottom w:val="outset" w:sz="6" w:space="0" w:color="auto"/>
              <w:right w:val="outset" w:sz="6" w:space="0" w:color="auto"/>
            </w:tcBorders>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工作項目</w:t>
            </w:r>
          </w:p>
        </w:tc>
        <w:tc>
          <w:tcPr>
            <w:tcW w:w="510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說明</w:t>
            </w:r>
          </w:p>
        </w:tc>
        <w:tc>
          <w:tcPr>
            <w:tcW w:w="84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備住</w:t>
            </w:r>
          </w:p>
        </w:tc>
      </w:tr>
      <w:tr w:rsidR="003077DE" w:rsidRPr="003077DE" w:rsidTr="003077DE">
        <w:trPr>
          <w:jc w:val="center"/>
        </w:trPr>
        <w:tc>
          <w:tcPr>
            <w:tcW w:w="141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觀課前</w:t>
            </w:r>
          </w:p>
        </w:tc>
        <w:tc>
          <w:tcPr>
            <w:tcW w:w="2265"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共同備課(說課)</w:t>
            </w:r>
          </w:p>
        </w:tc>
        <w:tc>
          <w:tcPr>
            <w:tcW w:w="510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ind w:left="240" w:hanging="240"/>
              <w:rPr>
                <w:rFonts w:ascii="新細明體" w:eastAsia="新細明體" w:hAnsi="新細明體" w:cs="新細明體"/>
                <w:sz w:val="24"/>
                <w:szCs w:val="24"/>
              </w:rPr>
            </w:pPr>
            <w:r w:rsidRPr="003077DE">
              <w:rPr>
                <w:rFonts w:ascii="標楷體" w:eastAsia="標楷體" w:hAnsi="標楷體" w:cs="新細明體" w:hint="eastAsia"/>
                <w:sz w:val="24"/>
                <w:szCs w:val="24"/>
              </w:rPr>
              <w:t>1.授課人員於公開授課前，應與同組夥伴進行課程前的討論與分享，落實以學生學習為主體的教學法，且需有備課紀錄。</w:t>
            </w:r>
          </w:p>
          <w:p w:rsidR="003077DE" w:rsidRPr="003077DE" w:rsidRDefault="003077DE" w:rsidP="003077DE">
            <w:pPr>
              <w:spacing w:before="100" w:beforeAutospacing="1" w:after="100" w:afterAutospacing="1"/>
              <w:ind w:left="240" w:hanging="240"/>
              <w:rPr>
                <w:rFonts w:ascii="新細明體" w:eastAsia="新細明體" w:hAnsi="新細明體" w:cs="新細明體"/>
                <w:sz w:val="24"/>
                <w:szCs w:val="24"/>
              </w:rPr>
            </w:pPr>
            <w:r w:rsidRPr="003077DE">
              <w:rPr>
                <w:rFonts w:ascii="標楷體" w:eastAsia="標楷體" w:hAnsi="標楷體" w:cs="新細明體" w:hint="eastAsia"/>
                <w:sz w:val="24"/>
                <w:szCs w:val="24"/>
              </w:rPr>
              <w:t>2.說明課程設計原則、理念、教學流程、學生學習目標及觀察焦點等，提供觀課教師掌握觀課重點。</w:t>
            </w:r>
          </w:p>
        </w:tc>
        <w:tc>
          <w:tcPr>
            <w:tcW w:w="84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ind w:left="240" w:hanging="240"/>
              <w:rPr>
                <w:rFonts w:ascii="新細明體" w:eastAsia="新細明體" w:hAnsi="新細明體" w:cs="新細明體"/>
                <w:sz w:val="24"/>
                <w:szCs w:val="24"/>
              </w:rPr>
            </w:pPr>
            <w:r w:rsidRPr="003077DE">
              <w:rPr>
                <w:rFonts w:ascii="標楷體" w:eastAsia="標楷體" w:hAnsi="標楷體" w:cs="新細明體" w:hint="eastAsia"/>
                <w:sz w:val="24"/>
                <w:szCs w:val="24"/>
              </w:rPr>
              <w:t> </w:t>
            </w:r>
          </w:p>
        </w:tc>
      </w:tr>
      <w:tr w:rsidR="003077DE" w:rsidRPr="003077DE" w:rsidTr="003077DE">
        <w:trPr>
          <w:jc w:val="center"/>
        </w:trPr>
        <w:tc>
          <w:tcPr>
            <w:tcW w:w="141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公開授課</w:t>
            </w:r>
          </w:p>
        </w:tc>
        <w:tc>
          <w:tcPr>
            <w:tcW w:w="2265"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教學觀察(觀課)</w:t>
            </w:r>
          </w:p>
        </w:tc>
        <w:tc>
          <w:tcPr>
            <w:tcW w:w="510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ind w:left="240" w:hanging="240"/>
              <w:rPr>
                <w:rFonts w:ascii="新細明體" w:eastAsia="新細明體" w:hAnsi="新細明體" w:cs="新細明體"/>
                <w:sz w:val="24"/>
                <w:szCs w:val="24"/>
              </w:rPr>
            </w:pPr>
            <w:r w:rsidRPr="003077DE">
              <w:rPr>
                <w:rFonts w:ascii="標楷體" w:eastAsia="標楷體" w:hAnsi="標楷體" w:cs="新細明體" w:hint="eastAsia"/>
                <w:sz w:val="24"/>
                <w:szCs w:val="24"/>
              </w:rPr>
              <w:t>1.請授課教師提供簡要版課程與教學設計書面資料或教學媒體，供觀課教師參考，以利專業回饋之進行。</w:t>
            </w:r>
          </w:p>
          <w:p w:rsidR="003077DE" w:rsidRPr="003077DE" w:rsidRDefault="003077DE" w:rsidP="003077DE">
            <w:pPr>
              <w:spacing w:before="100" w:beforeAutospacing="1" w:after="100" w:afterAutospacing="1"/>
              <w:ind w:left="240" w:hanging="240"/>
              <w:rPr>
                <w:rFonts w:ascii="新細明體" w:eastAsia="新細明體" w:hAnsi="新細明體" w:cs="新細明體"/>
                <w:sz w:val="24"/>
                <w:szCs w:val="24"/>
              </w:rPr>
            </w:pPr>
            <w:r w:rsidRPr="003077DE">
              <w:rPr>
                <w:rFonts w:ascii="標楷體" w:eastAsia="標楷體" w:hAnsi="標楷體" w:cs="新細明體" w:hint="eastAsia"/>
                <w:sz w:val="24"/>
                <w:szCs w:val="24"/>
              </w:rPr>
              <w:t>2.觀課人員應就具體客觀之教學事實，不呈現個人主觀價值判斷，並得於觀課前分配觀課教師觀察不同學生之學習。</w:t>
            </w:r>
          </w:p>
        </w:tc>
        <w:tc>
          <w:tcPr>
            <w:tcW w:w="84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ind w:left="240" w:hanging="240"/>
              <w:rPr>
                <w:rFonts w:ascii="新細明體" w:eastAsia="新細明體" w:hAnsi="新細明體" w:cs="新細明體"/>
                <w:sz w:val="24"/>
                <w:szCs w:val="24"/>
              </w:rPr>
            </w:pPr>
            <w:r w:rsidRPr="003077DE">
              <w:rPr>
                <w:rFonts w:ascii="標楷體" w:eastAsia="標楷體" w:hAnsi="標楷體" w:cs="新細明體" w:hint="eastAsia"/>
                <w:sz w:val="24"/>
                <w:szCs w:val="24"/>
              </w:rPr>
              <w:t> </w:t>
            </w:r>
          </w:p>
        </w:tc>
      </w:tr>
      <w:tr w:rsidR="003077DE" w:rsidRPr="003077DE" w:rsidTr="003077DE">
        <w:trPr>
          <w:jc w:val="center"/>
        </w:trPr>
        <w:tc>
          <w:tcPr>
            <w:tcW w:w="141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觀課後</w:t>
            </w:r>
          </w:p>
        </w:tc>
        <w:tc>
          <w:tcPr>
            <w:tcW w:w="2265"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回饋會談(議課)</w:t>
            </w:r>
          </w:p>
        </w:tc>
        <w:tc>
          <w:tcPr>
            <w:tcW w:w="510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rPr>
                <w:rFonts w:ascii="新細明體" w:eastAsia="新細明體" w:hAnsi="新細明體" w:cs="新細明體"/>
                <w:sz w:val="24"/>
                <w:szCs w:val="24"/>
              </w:rPr>
            </w:pPr>
            <w:r w:rsidRPr="003077DE">
              <w:rPr>
                <w:rFonts w:ascii="標楷體" w:eastAsia="標楷體" w:hAnsi="標楷體" w:cs="新細明體" w:hint="eastAsia"/>
                <w:sz w:val="24"/>
                <w:szCs w:val="24"/>
              </w:rPr>
              <w:t>公開授課人員及觀課教師於公開授課後，就該公開授課之學生課堂學習情形及教學觀察結果，進行專業回饋及研討。</w:t>
            </w:r>
          </w:p>
        </w:tc>
        <w:tc>
          <w:tcPr>
            <w:tcW w:w="840" w:type="dxa"/>
            <w:tcBorders>
              <w:top w:val="outset" w:sz="6" w:space="0" w:color="auto"/>
              <w:left w:val="outset" w:sz="6" w:space="0" w:color="auto"/>
              <w:bottom w:val="outset" w:sz="6" w:space="0" w:color="auto"/>
              <w:right w:val="outset" w:sz="6" w:space="0" w:color="auto"/>
            </w:tcBorders>
            <w:vAlign w:val="center"/>
            <w:hideMark/>
          </w:tcPr>
          <w:p w:rsidR="003077DE" w:rsidRPr="003077DE" w:rsidRDefault="003077DE" w:rsidP="003077DE">
            <w:pPr>
              <w:spacing w:before="100" w:beforeAutospacing="1" w:after="100" w:afterAutospacing="1"/>
              <w:ind w:left="240" w:hanging="240"/>
              <w:rPr>
                <w:rFonts w:ascii="新細明體" w:eastAsia="新細明體" w:hAnsi="新細明體" w:cs="新細明體"/>
                <w:sz w:val="24"/>
                <w:szCs w:val="24"/>
              </w:rPr>
            </w:pPr>
            <w:r w:rsidRPr="003077DE">
              <w:rPr>
                <w:rFonts w:ascii="標楷體" w:eastAsia="標楷體" w:hAnsi="標楷體" w:cs="新細明體" w:hint="eastAsia"/>
                <w:sz w:val="24"/>
                <w:szCs w:val="24"/>
              </w:rPr>
              <w:t> </w:t>
            </w:r>
          </w:p>
        </w:tc>
      </w:tr>
    </w:tbl>
    <w:p w:rsidR="003077DE" w:rsidRPr="00D43848" w:rsidRDefault="003077DE" w:rsidP="00D43848">
      <w:pPr>
        <w:spacing w:before="100" w:beforeAutospacing="1" w:after="100" w:afterAutospacing="1"/>
        <w:rPr>
          <w:rFonts w:ascii="標楷體" w:eastAsia="標楷體" w:hAnsi="標楷體"/>
        </w:rPr>
      </w:pPr>
      <w:r w:rsidRPr="003077DE">
        <w:rPr>
          <w:rFonts w:hint="eastAsia"/>
          <w:sz w:val="18"/>
          <w:szCs w:val="18"/>
        </w:rPr>
        <w:lastRenderedPageBreak/>
        <w:t> </w:t>
      </w:r>
      <w:r w:rsidRPr="00D43848">
        <w:rPr>
          <w:rFonts w:hint="eastAsia"/>
        </w:rPr>
        <w:t> </w:t>
      </w:r>
      <w:r w:rsidRPr="00D43848">
        <w:rPr>
          <w:rFonts w:ascii="標楷體" w:eastAsia="標楷體" w:hAnsi="標楷體" w:hint="eastAsia"/>
        </w:rPr>
        <w:t>(三)實施方式：</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     1.執行對象與人數：</w:t>
      </w:r>
    </w:p>
    <w:tbl>
      <w:tblPr>
        <w:tblW w:w="86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Table"/>
      </w:tblPr>
      <w:tblGrid>
        <w:gridCol w:w="1290"/>
        <w:gridCol w:w="1845"/>
        <w:gridCol w:w="1845"/>
        <w:gridCol w:w="1845"/>
        <w:gridCol w:w="1845"/>
      </w:tblGrid>
      <w:tr w:rsidR="003077DE" w:rsidRPr="003077DE" w:rsidTr="003077DE">
        <w:trPr>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全校</w:t>
            </w:r>
          </w:p>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班級數</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編制內</w:t>
            </w:r>
          </w:p>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正式教師</w:t>
            </w:r>
          </w:p>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(含校長)</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三個月以上</w:t>
            </w:r>
          </w:p>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代理代課教師</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有意願參加之</w:t>
            </w:r>
          </w:p>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三個月以下</w:t>
            </w:r>
          </w:p>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代理代課教師</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77DE" w:rsidRPr="003077DE" w:rsidRDefault="003077DE" w:rsidP="003077DE">
            <w:pPr>
              <w:spacing w:before="100" w:beforeAutospacing="1" w:after="100" w:afterAutospacing="1"/>
              <w:jc w:val="center"/>
              <w:rPr>
                <w:rFonts w:ascii="新細明體" w:eastAsia="新細明體" w:hAnsi="新細明體" w:cs="新細明體"/>
                <w:sz w:val="24"/>
                <w:szCs w:val="24"/>
              </w:rPr>
            </w:pPr>
            <w:r w:rsidRPr="003077DE">
              <w:rPr>
                <w:rFonts w:ascii="標楷體" w:eastAsia="標楷體" w:hAnsi="標楷體" w:cs="新細明體" w:hint="eastAsia"/>
                <w:sz w:val="24"/>
                <w:szCs w:val="24"/>
              </w:rPr>
              <w:t> 1</w:t>
            </w:r>
            <w:r w:rsidR="000A4283">
              <w:rPr>
                <w:rFonts w:ascii="標楷體" w:eastAsia="標楷體" w:hAnsi="標楷體" w:cs="新細明體" w:hint="eastAsia"/>
                <w:sz w:val="24"/>
                <w:szCs w:val="24"/>
              </w:rPr>
              <w:t>1</w:t>
            </w:r>
            <w:r w:rsidR="00696EB3">
              <w:rPr>
                <w:rFonts w:ascii="標楷體" w:eastAsia="標楷體" w:hAnsi="標楷體" w:cs="新細明體" w:hint="eastAsia"/>
                <w:sz w:val="24"/>
                <w:szCs w:val="24"/>
              </w:rPr>
              <w:t>2</w:t>
            </w:r>
            <w:r w:rsidRPr="003077DE">
              <w:rPr>
                <w:rFonts w:ascii="標楷體" w:eastAsia="標楷體" w:hAnsi="標楷體" w:cs="新細明體" w:hint="eastAsia"/>
                <w:sz w:val="24"/>
                <w:szCs w:val="24"/>
              </w:rPr>
              <w:t>學年度參與公開授課人數</w:t>
            </w:r>
          </w:p>
        </w:tc>
      </w:tr>
      <w:tr w:rsidR="003077DE" w:rsidRPr="003077DE" w:rsidTr="003077DE">
        <w:trPr>
          <w:trHeight w:val="631"/>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77DE" w:rsidRPr="00E3403D" w:rsidRDefault="003077DE" w:rsidP="003077DE">
            <w:pPr>
              <w:spacing w:before="100" w:beforeAutospacing="1" w:after="100" w:afterAutospacing="1"/>
              <w:jc w:val="center"/>
              <w:rPr>
                <w:rFonts w:eastAsia="新細明體"/>
                <w:sz w:val="24"/>
                <w:szCs w:val="24"/>
              </w:rPr>
            </w:pPr>
            <w:r w:rsidRPr="00E3403D">
              <w:rPr>
                <w:rFonts w:eastAsia="標楷體"/>
                <w:sz w:val="24"/>
                <w:szCs w:val="24"/>
              </w:rPr>
              <w:t>6</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77DE" w:rsidRPr="00E3403D" w:rsidRDefault="0069623D" w:rsidP="003077DE">
            <w:pPr>
              <w:spacing w:before="100" w:beforeAutospacing="1" w:after="100" w:afterAutospacing="1"/>
              <w:jc w:val="center"/>
              <w:rPr>
                <w:rFonts w:eastAsia="新細明體"/>
                <w:sz w:val="24"/>
                <w:szCs w:val="24"/>
              </w:rPr>
            </w:pPr>
            <w:r>
              <w:rPr>
                <w:rFonts w:eastAsia="新細明體" w:hint="eastAsia"/>
                <w:sz w:val="24"/>
                <w:szCs w:val="24"/>
              </w:rPr>
              <w:t>9</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77DE" w:rsidRPr="00E3403D" w:rsidRDefault="00803E75" w:rsidP="003077DE">
            <w:pPr>
              <w:spacing w:before="100" w:beforeAutospacing="1" w:after="100" w:afterAutospacing="1"/>
              <w:jc w:val="center"/>
              <w:rPr>
                <w:rFonts w:eastAsia="新細明體"/>
                <w:sz w:val="24"/>
                <w:szCs w:val="24"/>
              </w:rPr>
            </w:pPr>
            <w:r w:rsidRPr="00E3403D">
              <w:rPr>
                <w:rFonts w:eastAsia="新細明體"/>
                <w:sz w:val="24"/>
                <w:szCs w:val="24"/>
              </w:rPr>
              <w:t>1</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77DE" w:rsidRPr="00E3403D" w:rsidRDefault="00696EB3" w:rsidP="003077DE">
            <w:pPr>
              <w:spacing w:before="100" w:beforeAutospacing="1" w:after="100" w:afterAutospacing="1"/>
              <w:jc w:val="center"/>
              <w:rPr>
                <w:rFonts w:eastAsia="新細明體"/>
                <w:sz w:val="24"/>
                <w:szCs w:val="24"/>
              </w:rPr>
            </w:pPr>
            <w:r w:rsidRPr="00E3403D">
              <w:rPr>
                <w:rFonts w:eastAsia="新細明體"/>
                <w:sz w:val="24"/>
                <w:szCs w:val="24"/>
              </w:rPr>
              <w:t>0</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77DE" w:rsidRPr="00E3403D" w:rsidRDefault="00696EB3" w:rsidP="003077DE">
            <w:pPr>
              <w:spacing w:before="100" w:beforeAutospacing="1" w:after="100" w:afterAutospacing="1"/>
              <w:jc w:val="center"/>
              <w:rPr>
                <w:rFonts w:eastAsia="新細明體"/>
                <w:sz w:val="24"/>
                <w:szCs w:val="24"/>
              </w:rPr>
            </w:pPr>
            <w:r w:rsidRPr="00E3403D">
              <w:rPr>
                <w:rFonts w:eastAsia="新細明體"/>
                <w:sz w:val="24"/>
                <w:szCs w:val="24"/>
              </w:rPr>
              <w:t>1</w:t>
            </w:r>
            <w:r w:rsidR="00E3403D" w:rsidRPr="00E3403D">
              <w:rPr>
                <w:rFonts w:eastAsia="新細明體"/>
                <w:sz w:val="24"/>
                <w:szCs w:val="24"/>
              </w:rPr>
              <w:t>0</w:t>
            </w:r>
          </w:p>
        </w:tc>
      </w:tr>
    </w:tbl>
    <w:p w:rsidR="00E3403D" w:rsidRDefault="003077DE" w:rsidP="00D43848">
      <w:pPr>
        <w:spacing w:before="100" w:beforeAutospacing="1" w:after="100" w:afterAutospacing="1"/>
        <w:rPr>
          <w:rFonts w:ascii="標楷體" w:eastAsia="標楷體" w:hAnsi="標楷體"/>
        </w:rPr>
      </w:pPr>
      <w:r w:rsidRPr="00D43848">
        <w:rPr>
          <w:rFonts w:hint="eastAsia"/>
          <w:b/>
          <w:bCs/>
        </w:rPr>
        <w:t> </w:t>
      </w:r>
      <w:r w:rsidRPr="00D43848">
        <w:rPr>
          <w:rFonts w:ascii="標楷體" w:eastAsia="標楷體" w:hAnsi="標楷體" w:hint="eastAsia"/>
        </w:rPr>
        <w:t>  2.本校校內觀課共</w:t>
      </w:r>
      <w:r w:rsidR="00915C49">
        <w:rPr>
          <w:rFonts w:ascii="標楷體" w:eastAsia="標楷體" w:hAnsi="標楷體" w:hint="eastAsia"/>
        </w:rPr>
        <w:t>2</w:t>
      </w:r>
      <w:r w:rsidRPr="00D43848">
        <w:rPr>
          <w:rFonts w:ascii="標楷體" w:eastAsia="標楷體" w:hAnsi="標楷體" w:hint="eastAsia"/>
        </w:rPr>
        <w:t>組進行(共</w:t>
      </w:r>
      <w:r w:rsidR="00696EB3">
        <w:rPr>
          <w:rFonts w:ascii="標楷體" w:eastAsia="標楷體" w:hAnsi="標楷體" w:hint="eastAsia"/>
        </w:rPr>
        <w:t>10</w:t>
      </w:r>
      <w:r w:rsidRPr="00D43848">
        <w:rPr>
          <w:rFonts w:ascii="標楷體" w:eastAsia="標楷體" w:hAnsi="標楷體" w:hint="eastAsia"/>
        </w:rPr>
        <w:t>人)；有關各教師公開授課班級、時間、領域科目，請參閱</w:t>
      </w:r>
    </w:p>
    <w:p w:rsidR="003077DE" w:rsidRPr="00D43848" w:rsidRDefault="00E3403D" w:rsidP="00D43848">
      <w:pPr>
        <w:spacing w:before="100" w:beforeAutospacing="1" w:after="100" w:afterAutospacing="1"/>
        <w:rPr>
          <w:rFonts w:ascii="標楷體" w:eastAsia="標楷體" w:hAnsi="標楷體"/>
        </w:rPr>
      </w:pPr>
      <w:r>
        <w:rPr>
          <w:rFonts w:ascii="標楷體" w:eastAsia="標楷體" w:hAnsi="標楷體" w:hint="eastAsia"/>
        </w:rPr>
        <w:t xml:space="preserve">     </w:t>
      </w:r>
      <w:r w:rsidR="003077DE" w:rsidRPr="00D43848">
        <w:rPr>
          <w:rFonts w:ascii="標楷體" w:eastAsia="標楷體" w:hAnsi="標楷體" w:hint="eastAsia"/>
        </w:rPr>
        <w:t>實施期程表如附件1。</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  3.有關公開授課活動相關表格，請參閱附件2~4。</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 (四)說明事項：</w:t>
      </w:r>
    </w:p>
    <w:p w:rsidR="00E3403D"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1.各組觀課前、中、後相關表件紀錄，請於授課完一週內繳交至教導處教務組，以利逐級核章；</w:t>
      </w:r>
    </w:p>
    <w:p w:rsidR="003077DE" w:rsidRPr="00D43848" w:rsidRDefault="00E3403D" w:rsidP="00D43848">
      <w:pPr>
        <w:spacing w:before="100" w:beforeAutospacing="1" w:after="100" w:afterAutospacing="1"/>
        <w:rPr>
          <w:rFonts w:ascii="標楷體" w:eastAsia="標楷體" w:hAnsi="標楷體"/>
        </w:rPr>
      </w:pPr>
      <w:r>
        <w:rPr>
          <w:rFonts w:ascii="標楷體" w:eastAsia="標楷體" w:hAnsi="標楷體" w:hint="eastAsia"/>
        </w:rPr>
        <w:t xml:space="preserve">  </w:t>
      </w:r>
      <w:r w:rsidR="003077DE" w:rsidRPr="00D43848">
        <w:rPr>
          <w:rFonts w:ascii="標楷體" w:eastAsia="標楷體" w:hAnsi="標楷體" w:hint="eastAsia"/>
        </w:rPr>
        <w:t>並提供於教育處教學正常化訪視或督學視導時檢核。</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2.附件二之觀察前共同備課紀錄表於公開授課前二天繳交至教務組。</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3.附件三之觀課紀錄表於授課後二天內繳交至教務組。</w:t>
      </w:r>
    </w:p>
    <w:p w:rsidR="003077DE" w:rsidRPr="00D43848" w:rsidRDefault="003077DE" w:rsidP="00D43848">
      <w:pPr>
        <w:spacing w:before="100" w:beforeAutospacing="1" w:after="100" w:afterAutospacing="1"/>
        <w:rPr>
          <w:rFonts w:ascii="標楷體" w:eastAsia="標楷體" w:hAnsi="標楷體"/>
        </w:rPr>
      </w:pPr>
      <w:r w:rsidRPr="00D43848">
        <w:rPr>
          <w:rFonts w:ascii="標楷體" w:eastAsia="標楷體" w:hAnsi="標楷體" w:hint="eastAsia"/>
        </w:rPr>
        <w:t>4.附件四之校內公開授課觀察後議課回饋紀錄表於授課完一週內繳交至教務組彙整。</w:t>
      </w:r>
    </w:p>
    <w:p w:rsidR="003077DE" w:rsidRPr="003077DE" w:rsidRDefault="003077DE" w:rsidP="003077DE">
      <w:pPr>
        <w:shd w:val="clear" w:color="auto" w:fill="FFFFFF"/>
        <w:spacing w:before="100" w:beforeAutospacing="1" w:after="100" w:afterAutospacing="1"/>
        <w:jc w:val="both"/>
        <w:rPr>
          <w:rFonts w:ascii="新細明體" w:eastAsia="新細明體" w:hAnsi="新細明體" w:cs="新細明體"/>
          <w:color w:val="666666"/>
          <w:sz w:val="18"/>
          <w:szCs w:val="18"/>
        </w:rPr>
      </w:pPr>
      <w:r w:rsidRPr="003077DE">
        <w:rPr>
          <w:rFonts w:ascii="標楷體" w:eastAsia="標楷體" w:hAnsi="標楷體" w:cs="新細明體" w:hint="eastAsia"/>
          <w:b/>
          <w:bCs/>
          <w:color w:val="666666"/>
          <w:sz w:val="28"/>
          <w:szCs w:val="28"/>
        </w:rPr>
        <w:t>五、預期效益</w:t>
      </w:r>
    </w:p>
    <w:p w:rsidR="003077DE" w:rsidRPr="00D43848" w:rsidRDefault="003077DE" w:rsidP="00D43848">
      <w:pPr>
        <w:rPr>
          <w:rFonts w:ascii="標楷體" w:eastAsia="標楷體" w:hAnsi="標楷體"/>
        </w:rPr>
      </w:pPr>
      <w:r w:rsidRPr="00D43848">
        <w:rPr>
          <w:rFonts w:ascii="標楷體" w:eastAsia="標楷體" w:hAnsi="標楷體" w:hint="eastAsia"/>
        </w:rPr>
        <w:t>(一)透過公開觀課、議課的機會，提供相關訊息給公開授課者與觀課者，以提升彼此教學校能。</w:t>
      </w:r>
    </w:p>
    <w:p w:rsidR="00E3403D" w:rsidRDefault="003077DE" w:rsidP="00D43848">
      <w:pPr>
        <w:rPr>
          <w:rFonts w:ascii="標楷體" w:eastAsia="標楷體" w:hAnsi="標楷體"/>
        </w:rPr>
      </w:pPr>
      <w:r w:rsidRPr="00D43848">
        <w:rPr>
          <w:rFonts w:ascii="標楷體" w:eastAsia="標楷體" w:hAnsi="標楷體" w:hint="eastAsia"/>
        </w:rPr>
        <w:t>(二)透過觀課與議課，學校課程領導人員可就現場觀察所見，教師進行專業對話，提供教學支</w:t>
      </w:r>
    </w:p>
    <w:p w:rsidR="003077DE" w:rsidRPr="00D43848" w:rsidRDefault="00E3403D" w:rsidP="00D43848">
      <w:pPr>
        <w:rPr>
          <w:rFonts w:ascii="標楷體" w:eastAsia="標楷體" w:hAnsi="標楷體"/>
        </w:rPr>
      </w:pPr>
      <w:r>
        <w:rPr>
          <w:rFonts w:ascii="標楷體" w:eastAsia="標楷體" w:hAnsi="標楷體" w:hint="eastAsia"/>
        </w:rPr>
        <w:t xml:space="preserve">    </w:t>
      </w:r>
      <w:r w:rsidR="003077DE" w:rsidRPr="00D43848">
        <w:rPr>
          <w:rFonts w:ascii="標楷體" w:eastAsia="標楷體" w:hAnsi="標楷體" w:hint="eastAsia"/>
        </w:rPr>
        <w:t>持。</w:t>
      </w:r>
    </w:p>
    <w:p w:rsidR="00E3403D" w:rsidRDefault="003077DE" w:rsidP="00D43848">
      <w:pPr>
        <w:rPr>
          <w:rFonts w:ascii="標楷體" w:eastAsia="標楷體" w:hAnsi="標楷體"/>
        </w:rPr>
      </w:pPr>
      <w:r w:rsidRPr="00D43848">
        <w:rPr>
          <w:rFonts w:ascii="標楷體" w:eastAsia="標楷體" w:hAnsi="標楷體" w:hint="eastAsia"/>
        </w:rPr>
        <w:t>(三)透過公開授課及入班觀課，學生在教學活動中與教師的互動反應及相關表現，可以更真實、</w:t>
      </w:r>
    </w:p>
    <w:p w:rsidR="003077DE" w:rsidRPr="00D43848" w:rsidRDefault="00E3403D" w:rsidP="00D43848">
      <w:pPr>
        <w:rPr>
          <w:rFonts w:ascii="標楷體" w:eastAsia="標楷體" w:hAnsi="標楷體"/>
        </w:rPr>
      </w:pPr>
      <w:r>
        <w:rPr>
          <w:rFonts w:ascii="標楷體" w:eastAsia="標楷體" w:hAnsi="標楷體" w:hint="eastAsia"/>
        </w:rPr>
        <w:t xml:space="preserve">    </w:t>
      </w:r>
      <w:r w:rsidR="003077DE" w:rsidRPr="00D43848">
        <w:rPr>
          <w:rFonts w:ascii="標楷體" w:eastAsia="標楷體" w:hAnsi="標楷體" w:hint="eastAsia"/>
        </w:rPr>
        <w:t>清楚的被看見，作為精進教學最好的回饋。</w:t>
      </w:r>
    </w:p>
    <w:p w:rsidR="003077DE" w:rsidRPr="00D43848" w:rsidRDefault="003077DE" w:rsidP="00D43848">
      <w:pPr>
        <w:rPr>
          <w:rFonts w:ascii="標楷體" w:eastAsia="標楷體" w:hAnsi="標楷體"/>
        </w:rPr>
      </w:pPr>
      <w:r w:rsidRPr="00D43848">
        <w:rPr>
          <w:rFonts w:ascii="標楷體" w:eastAsia="標楷體" w:hAnsi="標楷體" w:hint="eastAsia"/>
        </w:rPr>
        <w:t>(四)提升教師教學專業精進，設計提升學生動機的教學設計與活動，翻轉教師教學觀念。</w:t>
      </w:r>
    </w:p>
    <w:p w:rsidR="003077DE" w:rsidRPr="00D43848" w:rsidRDefault="003077DE" w:rsidP="00D43848">
      <w:pPr>
        <w:rPr>
          <w:rFonts w:ascii="標楷體" w:eastAsia="標楷體" w:hAnsi="標楷體"/>
        </w:rPr>
      </w:pPr>
      <w:r w:rsidRPr="00D43848">
        <w:rPr>
          <w:rFonts w:ascii="標楷體" w:eastAsia="標楷體" w:hAnsi="標楷體" w:hint="eastAsia"/>
        </w:rPr>
        <w:t>(五)聚焦學生為中心的教學模式，培養學生主動思考與學習的能力。</w:t>
      </w:r>
    </w:p>
    <w:p w:rsidR="003077DE" w:rsidRPr="003077DE" w:rsidRDefault="003077DE" w:rsidP="003077DE">
      <w:pPr>
        <w:shd w:val="clear" w:color="auto" w:fill="FFFFFF"/>
        <w:spacing w:before="100" w:beforeAutospacing="1" w:after="100" w:afterAutospacing="1"/>
        <w:jc w:val="both"/>
        <w:rPr>
          <w:rFonts w:ascii="新細明體" w:eastAsia="新細明體" w:hAnsi="新細明體" w:cs="新細明體"/>
          <w:color w:val="666666"/>
          <w:sz w:val="18"/>
          <w:szCs w:val="18"/>
        </w:rPr>
      </w:pPr>
      <w:r w:rsidRPr="003077DE">
        <w:rPr>
          <w:rFonts w:ascii="標楷體" w:eastAsia="標楷體" w:hAnsi="標楷體" w:cs="新細明體" w:hint="eastAsia"/>
          <w:b/>
          <w:bCs/>
          <w:color w:val="666666"/>
          <w:sz w:val="28"/>
          <w:szCs w:val="28"/>
        </w:rPr>
        <w:t>六、本計畫經校長核定後施行，修正時亦同。</w:t>
      </w:r>
    </w:p>
    <w:p w:rsidR="003077DE" w:rsidRPr="003077DE" w:rsidRDefault="003077DE" w:rsidP="003077DE">
      <w:pPr>
        <w:shd w:val="clear" w:color="auto" w:fill="FFFFFF"/>
        <w:spacing w:before="100" w:beforeAutospacing="1" w:after="100" w:afterAutospacing="1"/>
        <w:jc w:val="both"/>
        <w:rPr>
          <w:rFonts w:ascii="新細明體" w:eastAsia="新細明體" w:hAnsi="新細明體" w:cs="新細明體"/>
          <w:color w:val="666666"/>
          <w:sz w:val="18"/>
          <w:szCs w:val="18"/>
        </w:rPr>
      </w:pPr>
      <w:r w:rsidRPr="003077DE">
        <w:rPr>
          <w:rFonts w:ascii="標楷體" w:eastAsia="標楷體" w:hAnsi="標楷體" w:cs="新細明體" w:hint="eastAsia"/>
          <w:color w:val="666666"/>
          <w:sz w:val="18"/>
          <w:szCs w:val="18"/>
        </w:rPr>
        <w:t> </w:t>
      </w:r>
    </w:p>
    <w:p w:rsidR="003077DE" w:rsidRPr="003077DE" w:rsidRDefault="003077DE" w:rsidP="003077DE">
      <w:pPr>
        <w:shd w:val="clear" w:color="auto" w:fill="FFFFFF"/>
        <w:spacing w:before="100" w:beforeAutospacing="1" w:after="100" w:afterAutospacing="1"/>
        <w:ind w:firstLine="420"/>
        <w:jc w:val="both"/>
        <w:rPr>
          <w:rFonts w:ascii="新細明體" w:eastAsia="新細明體" w:hAnsi="新細明體" w:cs="新細明體"/>
          <w:color w:val="666666"/>
          <w:sz w:val="18"/>
          <w:szCs w:val="18"/>
        </w:rPr>
      </w:pPr>
      <w:r w:rsidRPr="003077DE">
        <w:rPr>
          <w:rFonts w:ascii="標楷體" w:eastAsia="標楷體" w:hAnsi="標楷體" w:cs="新細明體" w:hint="eastAsia"/>
          <w:b/>
          <w:bCs/>
          <w:color w:val="666666"/>
          <w:sz w:val="28"/>
          <w:szCs w:val="28"/>
        </w:rPr>
        <w:t>承辦人: </w:t>
      </w:r>
      <w:r>
        <w:rPr>
          <w:rFonts w:ascii="標楷體" w:eastAsia="標楷體" w:hAnsi="標楷體" w:cs="新細明體" w:hint="eastAsia"/>
          <w:b/>
          <w:bCs/>
          <w:color w:val="666666"/>
          <w:sz w:val="28"/>
          <w:szCs w:val="28"/>
        </w:rPr>
        <w:t>曾逸鳴</w:t>
      </w:r>
      <w:r w:rsidRPr="003077DE">
        <w:rPr>
          <w:rFonts w:ascii="標楷體" w:eastAsia="標楷體" w:hAnsi="標楷體" w:cs="新細明體" w:hint="eastAsia"/>
          <w:b/>
          <w:bCs/>
          <w:color w:val="666666"/>
          <w:sz w:val="28"/>
          <w:szCs w:val="28"/>
        </w:rPr>
        <w:t>         主任:林勇銘        校長:祝玉麟</w:t>
      </w:r>
    </w:p>
    <w:p w:rsidR="003077DE" w:rsidRDefault="003077DE">
      <w:pPr>
        <w:spacing w:line="336" w:lineRule="exact"/>
        <w:ind w:left="120"/>
        <w:rPr>
          <w:rFonts w:ascii="標楷體" w:eastAsia="標楷體" w:hAnsi="標楷體" w:cs="標楷體"/>
          <w:b/>
          <w:bCs/>
          <w:sz w:val="28"/>
          <w:szCs w:val="28"/>
        </w:rPr>
      </w:pPr>
    </w:p>
    <w:p w:rsidR="00D43848" w:rsidRDefault="00D43848">
      <w:pPr>
        <w:spacing w:line="336" w:lineRule="exact"/>
        <w:ind w:left="120"/>
        <w:rPr>
          <w:rFonts w:ascii="標楷體" w:eastAsia="標楷體" w:hAnsi="標楷體" w:cs="標楷體"/>
          <w:b/>
          <w:bCs/>
          <w:sz w:val="28"/>
          <w:szCs w:val="28"/>
        </w:rPr>
      </w:pPr>
    </w:p>
    <w:p w:rsidR="00D43848" w:rsidRDefault="00D43848">
      <w:pPr>
        <w:spacing w:line="336" w:lineRule="exact"/>
        <w:ind w:left="120"/>
        <w:rPr>
          <w:rFonts w:ascii="標楷體" w:eastAsia="標楷體" w:hAnsi="標楷體" w:cs="標楷體"/>
          <w:b/>
          <w:bCs/>
          <w:sz w:val="28"/>
          <w:szCs w:val="28"/>
        </w:rPr>
      </w:pPr>
    </w:p>
    <w:p w:rsidR="00AE387F" w:rsidRDefault="007F7B07">
      <w:pPr>
        <w:spacing w:line="336" w:lineRule="exact"/>
        <w:ind w:left="120"/>
        <w:rPr>
          <w:sz w:val="20"/>
          <w:szCs w:val="20"/>
        </w:rPr>
      </w:pPr>
      <w:r>
        <w:rPr>
          <w:rFonts w:ascii="標楷體" w:eastAsia="標楷體" w:hAnsi="標楷體" w:cs="標楷體"/>
          <w:b/>
          <w:bCs/>
          <w:sz w:val="28"/>
          <w:szCs w:val="28"/>
        </w:rPr>
        <w:lastRenderedPageBreak/>
        <w:t>附件一</w:t>
      </w:r>
    </w:p>
    <w:p w:rsidR="00AE387F" w:rsidRDefault="00AE387F">
      <w:pPr>
        <w:spacing w:line="203" w:lineRule="exact"/>
        <w:rPr>
          <w:sz w:val="20"/>
          <w:szCs w:val="20"/>
        </w:rPr>
      </w:pPr>
    </w:p>
    <w:p w:rsidR="00AE387F" w:rsidRDefault="007F7B07">
      <w:pPr>
        <w:spacing w:line="388" w:lineRule="exact"/>
        <w:ind w:right="20"/>
        <w:jc w:val="center"/>
        <w:rPr>
          <w:sz w:val="20"/>
          <w:szCs w:val="20"/>
        </w:rPr>
      </w:pPr>
      <w:r>
        <w:rPr>
          <w:rFonts w:ascii="標楷體" w:eastAsia="標楷體" w:hAnsi="標楷體" w:cs="標楷體"/>
          <w:b/>
          <w:bCs/>
          <w:sz w:val="32"/>
          <w:szCs w:val="32"/>
        </w:rPr>
        <w:t>屏東縣</w:t>
      </w:r>
      <w:r w:rsidR="00AF327F">
        <w:rPr>
          <w:rFonts w:ascii="標楷體" w:eastAsia="標楷體" w:hAnsi="標楷體" w:cs="標楷體" w:hint="eastAsia"/>
          <w:b/>
          <w:bCs/>
          <w:sz w:val="32"/>
          <w:szCs w:val="32"/>
        </w:rPr>
        <w:t>萬隆</w:t>
      </w:r>
      <w:r>
        <w:rPr>
          <w:rFonts w:ascii="標楷體" w:eastAsia="標楷體" w:hAnsi="標楷體" w:cs="標楷體"/>
          <w:b/>
          <w:bCs/>
          <w:sz w:val="32"/>
          <w:szCs w:val="32"/>
        </w:rPr>
        <w:t>國小</w:t>
      </w:r>
      <w:r w:rsidR="00AF327F">
        <w:rPr>
          <w:rFonts w:ascii="標楷體" w:eastAsia="標楷體" w:hAnsi="標楷體" w:cs="標楷體" w:hint="eastAsia"/>
          <w:b/>
          <w:bCs/>
          <w:sz w:val="32"/>
          <w:szCs w:val="32"/>
        </w:rPr>
        <w:t>1</w:t>
      </w:r>
      <w:r w:rsidR="00D43848">
        <w:rPr>
          <w:rFonts w:ascii="標楷體" w:eastAsia="標楷體" w:hAnsi="標楷體" w:cs="標楷體" w:hint="eastAsia"/>
          <w:b/>
          <w:bCs/>
          <w:sz w:val="32"/>
          <w:szCs w:val="32"/>
        </w:rPr>
        <w:t>1</w:t>
      </w:r>
      <w:r w:rsidR="00696EB3">
        <w:rPr>
          <w:rFonts w:ascii="標楷體" w:eastAsia="標楷體" w:hAnsi="標楷體" w:cs="標楷體" w:hint="eastAsia"/>
          <w:b/>
          <w:bCs/>
          <w:sz w:val="32"/>
          <w:szCs w:val="32"/>
        </w:rPr>
        <w:t>2</w:t>
      </w:r>
      <w:r>
        <w:rPr>
          <w:rFonts w:ascii="標楷體" w:eastAsia="標楷體" w:hAnsi="標楷體" w:cs="標楷體"/>
          <w:b/>
          <w:bCs/>
          <w:sz w:val="32"/>
          <w:szCs w:val="32"/>
        </w:rPr>
        <w:t>學年度辦理校內公開授課</w:t>
      </w:r>
    </w:p>
    <w:p w:rsidR="00AE387F" w:rsidRPr="00AF327F" w:rsidRDefault="00AE387F">
      <w:pPr>
        <w:spacing w:line="27" w:lineRule="exact"/>
        <w:rPr>
          <w:sz w:val="20"/>
          <w:szCs w:val="20"/>
        </w:rPr>
      </w:pPr>
    </w:p>
    <w:p w:rsidR="00AE387F" w:rsidRDefault="007F7B07">
      <w:pPr>
        <w:spacing w:line="384" w:lineRule="exact"/>
        <w:ind w:right="20"/>
        <w:jc w:val="center"/>
        <w:rPr>
          <w:sz w:val="20"/>
          <w:szCs w:val="20"/>
        </w:rPr>
      </w:pPr>
      <w:r>
        <w:rPr>
          <w:rFonts w:ascii="標楷體" w:eastAsia="標楷體" w:hAnsi="標楷體" w:cs="標楷體"/>
          <w:b/>
          <w:bCs/>
          <w:sz w:val="32"/>
          <w:szCs w:val="32"/>
        </w:rPr>
        <w:t>實施期程表</w:t>
      </w:r>
    </w:p>
    <w:p w:rsidR="00AF327F" w:rsidRDefault="00AF327F" w:rsidP="00AF327F">
      <w:pPr>
        <w:spacing w:line="240" w:lineRule="exact"/>
        <w:ind w:left="120"/>
        <w:rPr>
          <w:sz w:val="20"/>
          <w:szCs w:val="20"/>
        </w:rPr>
      </w:pPr>
      <w:r>
        <w:rPr>
          <w:rFonts w:ascii="標楷體" w:eastAsia="標楷體" w:hAnsi="標楷體" w:cs="標楷體"/>
          <w:sz w:val="20"/>
          <w:szCs w:val="20"/>
        </w:rPr>
        <w:t>*表格不足請自行增列</w:t>
      </w:r>
    </w:p>
    <w:p w:rsidR="00AE387F" w:rsidRDefault="00AE387F">
      <w:pPr>
        <w:spacing w:line="200" w:lineRule="exact"/>
        <w:rPr>
          <w:sz w:val="20"/>
          <w:szCs w:val="20"/>
        </w:rPr>
      </w:pPr>
    </w:p>
    <w:tbl>
      <w:tblPr>
        <w:tblStyle w:val="a8"/>
        <w:tblW w:w="9310" w:type="dxa"/>
        <w:tblLook w:val="04A0" w:firstRow="1" w:lastRow="0" w:firstColumn="1" w:lastColumn="0" w:noHBand="0" w:noVBand="1"/>
      </w:tblPr>
      <w:tblGrid>
        <w:gridCol w:w="496"/>
        <w:gridCol w:w="664"/>
        <w:gridCol w:w="1368"/>
        <w:gridCol w:w="2249"/>
        <w:gridCol w:w="899"/>
        <w:gridCol w:w="1492"/>
        <w:gridCol w:w="1336"/>
        <w:gridCol w:w="806"/>
      </w:tblGrid>
      <w:tr w:rsidR="00AF327F" w:rsidTr="000A551F">
        <w:trPr>
          <w:trHeight w:val="342"/>
        </w:trPr>
        <w:tc>
          <w:tcPr>
            <w:tcW w:w="496" w:type="dxa"/>
            <w:vMerge w:val="restart"/>
            <w:vAlign w:val="center"/>
          </w:tcPr>
          <w:p w:rsidR="00AF327F" w:rsidRPr="00BC2A68" w:rsidRDefault="00AF327F" w:rsidP="00AF327F">
            <w:pPr>
              <w:spacing w:line="249" w:lineRule="exact"/>
              <w:jc w:val="center"/>
              <w:rPr>
                <w:rFonts w:eastAsia="標楷體"/>
                <w:sz w:val="28"/>
                <w:szCs w:val="28"/>
              </w:rPr>
            </w:pPr>
            <w:r w:rsidRPr="00BC2A68">
              <w:rPr>
                <w:rFonts w:eastAsia="標楷體"/>
                <w:sz w:val="28"/>
                <w:szCs w:val="28"/>
              </w:rPr>
              <w:t>組別</w:t>
            </w:r>
          </w:p>
        </w:tc>
        <w:tc>
          <w:tcPr>
            <w:tcW w:w="666" w:type="dxa"/>
            <w:vMerge w:val="restart"/>
            <w:vAlign w:val="center"/>
          </w:tcPr>
          <w:p w:rsidR="00AF327F" w:rsidRPr="00BC2A68" w:rsidRDefault="00AF327F" w:rsidP="00AF327F">
            <w:pPr>
              <w:spacing w:line="249" w:lineRule="exact"/>
              <w:jc w:val="center"/>
              <w:rPr>
                <w:rFonts w:eastAsia="標楷體"/>
                <w:sz w:val="28"/>
                <w:szCs w:val="28"/>
              </w:rPr>
            </w:pPr>
            <w:r w:rsidRPr="00BC2A68">
              <w:rPr>
                <w:rFonts w:eastAsia="標楷體"/>
                <w:sz w:val="28"/>
                <w:szCs w:val="28"/>
              </w:rPr>
              <w:t>編號</w:t>
            </w:r>
          </w:p>
        </w:tc>
        <w:tc>
          <w:tcPr>
            <w:tcW w:w="1380" w:type="dxa"/>
            <w:vMerge w:val="restart"/>
            <w:vAlign w:val="center"/>
          </w:tcPr>
          <w:p w:rsidR="00AF327F" w:rsidRPr="00BC2A68" w:rsidRDefault="00AF327F" w:rsidP="00AF327F">
            <w:pPr>
              <w:spacing w:line="249" w:lineRule="exact"/>
              <w:jc w:val="center"/>
              <w:rPr>
                <w:rFonts w:eastAsia="標楷體"/>
                <w:sz w:val="28"/>
                <w:szCs w:val="28"/>
              </w:rPr>
            </w:pPr>
            <w:r w:rsidRPr="00BC2A68">
              <w:rPr>
                <w:rFonts w:eastAsia="標楷體"/>
                <w:sz w:val="28"/>
                <w:szCs w:val="28"/>
              </w:rPr>
              <w:t>教師姓名</w:t>
            </w:r>
          </w:p>
        </w:tc>
        <w:tc>
          <w:tcPr>
            <w:tcW w:w="2273" w:type="dxa"/>
            <w:vMerge w:val="restart"/>
            <w:vAlign w:val="center"/>
          </w:tcPr>
          <w:p w:rsidR="00AF327F" w:rsidRPr="00BC2A68" w:rsidRDefault="00AF327F" w:rsidP="00AF327F">
            <w:pPr>
              <w:spacing w:line="249" w:lineRule="exact"/>
              <w:jc w:val="center"/>
              <w:rPr>
                <w:rFonts w:eastAsia="標楷體"/>
                <w:sz w:val="28"/>
                <w:szCs w:val="28"/>
              </w:rPr>
            </w:pPr>
            <w:r w:rsidRPr="00BC2A68">
              <w:rPr>
                <w:rFonts w:eastAsia="標楷體"/>
                <w:sz w:val="28"/>
                <w:szCs w:val="28"/>
              </w:rPr>
              <w:t>職務</w:t>
            </w:r>
          </w:p>
        </w:tc>
        <w:tc>
          <w:tcPr>
            <w:tcW w:w="4495" w:type="dxa"/>
            <w:gridSpan w:val="4"/>
            <w:vAlign w:val="center"/>
          </w:tcPr>
          <w:p w:rsidR="00AF327F" w:rsidRPr="00BC2A68" w:rsidRDefault="00AF327F" w:rsidP="00AF327F">
            <w:pPr>
              <w:spacing w:line="249" w:lineRule="exact"/>
              <w:jc w:val="center"/>
              <w:rPr>
                <w:rFonts w:eastAsia="標楷體"/>
                <w:sz w:val="28"/>
                <w:szCs w:val="28"/>
              </w:rPr>
            </w:pPr>
            <w:r w:rsidRPr="00BC2A68">
              <w:rPr>
                <w:rFonts w:eastAsia="標楷體"/>
                <w:sz w:val="28"/>
                <w:szCs w:val="28"/>
              </w:rPr>
              <w:t>公開授課</w:t>
            </w:r>
          </w:p>
        </w:tc>
      </w:tr>
      <w:tr w:rsidR="00AF327F" w:rsidTr="000A551F">
        <w:trPr>
          <w:trHeight w:val="419"/>
        </w:trPr>
        <w:tc>
          <w:tcPr>
            <w:tcW w:w="496" w:type="dxa"/>
            <w:vMerge/>
            <w:vAlign w:val="center"/>
          </w:tcPr>
          <w:p w:rsidR="00AF327F" w:rsidRPr="00BC2A68" w:rsidRDefault="00AF327F" w:rsidP="00AF327F">
            <w:pPr>
              <w:spacing w:line="249" w:lineRule="exact"/>
              <w:jc w:val="center"/>
              <w:rPr>
                <w:rFonts w:eastAsia="標楷體"/>
                <w:sz w:val="28"/>
                <w:szCs w:val="28"/>
              </w:rPr>
            </w:pPr>
          </w:p>
        </w:tc>
        <w:tc>
          <w:tcPr>
            <w:tcW w:w="666" w:type="dxa"/>
            <w:vMerge/>
            <w:vAlign w:val="center"/>
          </w:tcPr>
          <w:p w:rsidR="00AF327F" w:rsidRPr="00BC2A68" w:rsidRDefault="00AF327F" w:rsidP="00AF327F">
            <w:pPr>
              <w:spacing w:line="249" w:lineRule="exact"/>
              <w:jc w:val="center"/>
              <w:rPr>
                <w:rFonts w:eastAsia="標楷體"/>
                <w:sz w:val="28"/>
                <w:szCs w:val="28"/>
              </w:rPr>
            </w:pPr>
          </w:p>
        </w:tc>
        <w:tc>
          <w:tcPr>
            <w:tcW w:w="1380" w:type="dxa"/>
            <w:vMerge/>
            <w:vAlign w:val="center"/>
          </w:tcPr>
          <w:p w:rsidR="00AF327F" w:rsidRPr="00BC2A68" w:rsidRDefault="00AF327F" w:rsidP="00AF327F">
            <w:pPr>
              <w:spacing w:line="249" w:lineRule="exact"/>
              <w:jc w:val="center"/>
              <w:rPr>
                <w:rFonts w:eastAsia="標楷體"/>
                <w:sz w:val="28"/>
                <w:szCs w:val="28"/>
              </w:rPr>
            </w:pPr>
          </w:p>
        </w:tc>
        <w:tc>
          <w:tcPr>
            <w:tcW w:w="2273" w:type="dxa"/>
            <w:vMerge/>
            <w:vAlign w:val="center"/>
          </w:tcPr>
          <w:p w:rsidR="00AF327F" w:rsidRPr="00BC2A68" w:rsidRDefault="00AF327F" w:rsidP="00AF327F">
            <w:pPr>
              <w:spacing w:line="249" w:lineRule="exact"/>
              <w:jc w:val="center"/>
              <w:rPr>
                <w:rFonts w:eastAsia="標楷體"/>
                <w:sz w:val="28"/>
                <w:szCs w:val="28"/>
              </w:rPr>
            </w:pPr>
          </w:p>
        </w:tc>
        <w:tc>
          <w:tcPr>
            <w:tcW w:w="904" w:type="dxa"/>
            <w:vAlign w:val="center"/>
          </w:tcPr>
          <w:p w:rsidR="00AF327F" w:rsidRPr="00BC2A68" w:rsidRDefault="00AF327F" w:rsidP="00AF327F">
            <w:pPr>
              <w:spacing w:line="249" w:lineRule="exact"/>
              <w:jc w:val="center"/>
              <w:rPr>
                <w:rFonts w:eastAsia="標楷體"/>
                <w:sz w:val="28"/>
                <w:szCs w:val="28"/>
              </w:rPr>
            </w:pPr>
            <w:r w:rsidRPr="00BC2A68">
              <w:rPr>
                <w:rFonts w:eastAsia="標楷體"/>
                <w:sz w:val="28"/>
                <w:szCs w:val="28"/>
              </w:rPr>
              <w:t>班級</w:t>
            </w:r>
          </w:p>
        </w:tc>
        <w:tc>
          <w:tcPr>
            <w:tcW w:w="1506" w:type="dxa"/>
            <w:vAlign w:val="center"/>
          </w:tcPr>
          <w:p w:rsidR="00AF327F" w:rsidRPr="00BC2A68" w:rsidRDefault="00AF327F" w:rsidP="00AF327F">
            <w:pPr>
              <w:spacing w:line="249" w:lineRule="exact"/>
              <w:jc w:val="center"/>
              <w:rPr>
                <w:rFonts w:eastAsia="標楷體"/>
                <w:sz w:val="28"/>
                <w:szCs w:val="28"/>
              </w:rPr>
            </w:pPr>
            <w:r w:rsidRPr="00BC2A68">
              <w:rPr>
                <w:rFonts w:eastAsia="標楷體"/>
                <w:sz w:val="28"/>
                <w:szCs w:val="28"/>
              </w:rPr>
              <w:t>領域</w:t>
            </w:r>
            <w:r w:rsidRPr="00BC2A68">
              <w:rPr>
                <w:rFonts w:eastAsia="標楷體"/>
                <w:sz w:val="28"/>
                <w:szCs w:val="28"/>
              </w:rPr>
              <w:t>/</w:t>
            </w:r>
            <w:r w:rsidRPr="00BC2A68">
              <w:rPr>
                <w:rFonts w:eastAsia="標楷體"/>
                <w:sz w:val="28"/>
                <w:szCs w:val="28"/>
              </w:rPr>
              <w:t>科目</w:t>
            </w:r>
          </w:p>
        </w:tc>
        <w:tc>
          <w:tcPr>
            <w:tcW w:w="1275" w:type="dxa"/>
            <w:vAlign w:val="center"/>
          </w:tcPr>
          <w:p w:rsidR="00AF327F" w:rsidRPr="00BC2A68" w:rsidRDefault="00AF327F" w:rsidP="00AF327F">
            <w:pPr>
              <w:spacing w:line="249" w:lineRule="exact"/>
              <w:jc w:val="center"/>
              <w:rPr>
                <w:rFonts w:eastAsia="標楷體"/>
                <w:sz w:val="28"/>
                <w:szCs w:val="28"/>
              </w:rPr>
            </w:pPr>
            <w:r w:rsidRPr="00BC2A68">
              <w:rPr>
                <w:rFonts w:eastAsia="標楷體"/>
                <w:sz w:val="28"/>
                <w:szCs w:val="28"/>
              </w:rPr>
              <w:t>日期</w:t>
            </w:r>
          </w:p>
        </w:tc>
        <w:tc>
          <w:tcPr>
            <w:tcW w:w="810" w:type="dxa"/>
            <w:vAlign w:val="center"/>
          </w:tcPr>
          <w:p w:rsidR="00AF327F" w:rsidRPr="00BC2A68" w:rsidRDefault="00AF327F" w:rsidP="00AF327F">
            <w:pPr>
              <w:spacing w:line="249" w:lineRule="exact"/>
              <w:jc w:val="center"/>
              <w:rPr>
                <w:rFonts w:eastAsia="標楷體"/>
                <w:sz w:val="28"/>
                <w:szCs w:val="28"/>
              </w:rPr>
            </w:pPr>
            <w:r w:rsidRPr="00BC2A68">
              <w:rPr>
                <w:rFonts w:eastAsia="標楷體"/>
                <w:sz w:val="28"/>
                <w:szCs w:val="28"/>
              </w:rPr>
              <w:t>節次</w:t>
            </w:r>
          </w:p>
        </w:tc>
      </w:tr>
      <w:tr w:rsidR="00696EB3" w:rsidTr="00BC2A68">
        <w:trPr>
          <w:trHeight w:val="520"/>
        </w:trPr>
        <w:tc>
          <w:tcPr>
            <w:tcW w:w="496" w:type="dxa"/>
            <w:vMerge w:val="restart"/>
            <w:vAlign w:val="center"/>
          </w:tcPr>
          <w:p w:rsidR="00696EB3" w:rsidRPr="00BC2A68" w:rsidRDefault="00696EB3" w:rsidP="00AF327F">
            <w:pPr>
              <w:spacing w:line="249" w:lineRule="exact"/>
              <w:jc w:val="center"/>
              <w:rPr>
                <w:rFonts w:eastAsia="標楷體"/>
                <w:sz w:val="28"/>
                <w:szCs w:val="28"/>
              </w:rPr>
            </w:pPr>
            <w:r w:rsidRPr="00BC2A68">
              <w:rPr>
                <w:rFonts w:eastAsia="標楷體"/>
                <w:sz w:val="28"/>
                <w:szCs w:val="28"/>
              </w:rPr>
              <w:t>1</w:t>
            </w:r>
          </w:p>
        </w:tc>
        <w:tc>
          <w:tcPr>
            <w:tcW w:w="666" w:type="dxa"/>
            <w:vAlign w:val="center"/>
          </w:tcPr>
          <w:p w:rsidR="00696EB3" w:rsidRPr="00BC2A68" w:rsidRDefault="00696EB3" w:rsidP="00AF327F">
            <w:pPr>
              <w:spacing w:line="249" w:lineRule="exact"/>
              <w:jc w:val="center"/>
              <w:rPr>
                <w:rFonts w:eastAsia="標楷體"/>
                <w:sz w:val="28"/>
                <w:szCs w:val="28"/>
              </w:rPr>
            </w:pPr>
            <w:r w:rsidRPr="00BC2A68">
              <w:rPr>
                <w:rFonts w:eastAsia="標楷體"/>
                <w:sz w:val="28"/>
                <w:szCs w:val="28"/>
              </w:rPr>
              <w:t>1</w:t>
            </w:r>
          </w:p>
        </w:tc>
        <w:tc>
          <w:tcPr>
            <w:tcW w:w="1380" w:type="dxa"/>
            <w:vAlign w:val="center"/>
          </w:tcPr>
          <w:p w:rsidR="00696EB3" w:rsidRPr="00BC2A68" w:rsidRDefault="00696EB3" w:rsidP="00AF327F">
            <w:pPr>
              <w:spacing w:line="249" w:lineRule="exact"/>
              <w:jc w:val="center"/>
              <w:rPr>
                <w:rFonts w:eastAsia="標楷體"/>
                <w:sz w:val="28"/>
                <w:szCs w:val="28"/>
              </w:rPr>
            </w:pPr>
            <w:r w:rsidRPr="00BC2A68">
              <w:rPr>
                <w:rFonts w:eastAsia="標楷體"/>
                <w:sz w:val="28"/>
                <w:szCs w:val="28"/>
              </w:rPr>
              <w:t>祝玉麟</w:t>
            </w:r>
          </w:p>
        </w:tc>
        <w:tc>
          <w:tcPr>
            <w:tcW w:w="2273" w:type="dxa"/>
            <w:vAlign w:val="center"/>
          </w:tcPr>
          <w:p w:rsidR="00696EB3" w:rsidRPr="00BC2A68" w:rsidRDefault="00696EB3" w:rsidP="00AF327F">
            <w:pPr>
              <w:spacing w:line="249" w:lineRule="exact"/>
              <w:jc w:val="center"/>
              <w:rPr>
                <w:rFonts w:eastAsia="標楷體"/>
                <w:sz w:val="28"/>
                <w:szCs w:val="28"/>
              </w:rPr>
            </w:pPr>
            <w:r w:rsidRPr="00BC2A68">
              <w:rPr>
                <w:rFonts w:eastAsia="標楷體"/>
                <w:sz w:val="28"/>
                <w:szCs w:val="28"/>
              </w:rPr>
              <w:t>校長</w:t>
            </w:r>
          </w:p>
        </w:tc>
        <w:tc>
          <w:tcPr>
            <w:tcW w:w="904" w:type="dxa"/>
            <w:vAlign w:val="center"/>
          </w:tcPr>
          <w:p w:rsidR="00696EB3" w:rsidRPr="00BC2A68" w:rsidRDefault="007F65D3" w:rsidP="00AF327F">
            <w:pPr>
              <w:spacing w:line="249" w:lineRule="exact"/>
              <w:jc w:val="center"/>
              <w:rPr>
                <w:rFonts w:eastAsia="標楷體"/>
                <w:sz w:val="28"/>
                <w:szCs w:val="28"/>
              </w:rPr>
            </w:pPr>
            <w:r>
              <w:rPr>
                <w:rFonts w:eastAsia="標楷體" w:hint="eastAsia"/>
                <w:sz w:val="28"/>
                <w:szCs w:val="28"/>
              </w:rPr>
              <w:t>六甲</w:t>
            </w:r>
          </w:p>
        </w:tc>
        <w:tc>
          <w:tcPr>
            <w:tcW w:w="1506" w:type="dxa"/>
            <w:vAlign w:val="center"/>
          </w:tcPr>
          <w:p w:rsidR="00696EB3" w:rsidRPr="00BC2A68" w:rsidRDefault="007F65D3" w:rsidP="00AF327F">
            <w:pPr>
              <w:spacing w:line="249" w:lineRule="exact"/>
              <w:jc w:val="center"/>
              <w:rPr>
                <w:rFonts w:eastAsia="標楷體"/>
                <w:sz w:val="28"/>
                <w:szCs w:val="28"/>
              </w:rPr>
            </w:pPr>
            <w:r>
              <w:rPr>
                <w:rFonts w:eastAsia="標楷體" w:hint="eastAsia"/>
                <w:sz w:val="28"/>
                <w:szCs w:val="28"/>
              </w:rPr>
              <w:t>綜合</w:t>
            </w:r>
          </w:p>
        </w:tc>
        <w:tc>
          <w:tcPr>
            <w:tcW w:w="1275" w:type="dxa"/>
            <w:vAlign w:val="center"/>
          </w:tcPr>
          <w:p w:rsidR="00696EB3" w:rsidRPr="00BC2A68" w:rsidRDefault="007F65D3" w:rsidP="00AF327F">
            <w:pPr>
              <w:spacing w:line="249" w:lineRule="exact"/>
              <w:jc w:val="center"/>
              <w:rPr>
                <w:rFonts w:eastAsia="標楷體"/>
                <w:sz w:val="28"/>
                <w:szCs w:val="28"/>
              </w:rPr>
            </w:pPr>
            <w:r>
              <w:rPr>
                <w:rFonts w:eastAsia="標楷體" w:hint="eastAsia"/>
                <w:sz w:val="28"/>
                <w:szCs w:val="28"/>
              </w:rPr>
              <w:t>112.12.8</w:t>
            </w:r>
          </w:p>
        </w:tc>
        <w:tc>
          <w:tcPr>
            <w:tcW w:w="810" w:type="dxa"/>
            <w:vAlign w:val="center"/>
          </w:tcPr>
          <w:p w:rsidR="00696EB3" w:rsidRPr="00BC2A68" w:rsidRDefault="007F65D3" w:rsidP="00AF327F">
            <w:pPr>
              <w:spacing w:line="249" w:lineRule="exact"/>
              <w:jc w:val="center"/>
              <w:rPr>
                <w:rFonts w:eastAsia="標楷體"/>
                <w:sz w:val="28"/>
                <w:szCs w:val="28"/>
              </w:rPr>
            </w:pPr>
            <w:r>
              <w:rPr>
                <w:rFonts w:eastAsia="標楷體" w:hint="eastAsia"/>
                <w:sz w:val="28"/>
                <w:szCs w:val="28"/>
              </w:rPr>
              <w:t>6</w:t>
            </w:r>
          </w:p>
        </w:tc>
      </w:tr>
      <w:tr w:rsidR="00696EB3" w:rsidTr="00896698">
        <w:trPr>
          <w:trHeight w:val="589"/>
        </w:trPr>
        <w:tc>
          <w:tcPr>
            <w:tcW w:w="496" w:type="dxa"/>
            <w:vMerge/>
            <w:vAlign w:val="center"/>
          </w:tcPr>
          <w:p w:rsidR="00696EB3" w:rsidRPr="00BC2A68" w:rsidRDefault="00696EB3" w:rsidP="00696EB3">
            <w:pPr>
              <w:spacing w:line="249" w:lineRule="exact"/>
              <w:jc w:val="center"/>
              <w:rPr>
                <w:rFonts w:eastAsia="標楷體"/>
                <w:sz w:val="28"/>
                <w:szCs w:val="28"/>
              </w:rPr>
            </w:pPr>
          </w:p>
        </w:tc>
        <w:tc>
          <w:tcPr>
            <w:tcW w:w="666"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2</w:t>
            </w:r>
          </w:p>
        </w:tc>
        <w:tc>
          <w:tcPr>
            <w:tcW w:w="1380" w:type="dxa"/>
            <w:vAlign w:val="center"/>
          </w:tcPr>
          <w:p w:rsidR="00696EB3" w:rsidRPr="00BC2A68" w:rsidRDefault="00696EB3" w:rsidP="00696EB3">
            <w:pPr>
              <w:spacing w:line="249" w:lineRule="exact"/>
              <w:jc w:val="center"/>
              <w:rPr>
                <w:rFonts w:eastAsia="標楷體"/>
                <w:sz w:val="28"/>
                <w:szCs w:val="28"/>
              </w:rPr>
            </w:pPr>
            <w:r>
              <w:rPr>
                <w:rFonts w:eastAsia="標楷體" w:hint="eastAsia"/>
                <w:sz w:val="28"/>
                <w:szCs w:val="28"/>
              </w:rPr>
              <w:t>馮憶姝</w:t>
            </w:r>
          </w:p>
        </w:tc>
        <w:tc>
          <w:tcPr>
            <w:tcW w:w="2273" w:type="dxa"/>
            <w:vAlign w:val="center"/>
          </w:tcPr>
          <w:p w:rsidR="00696EB3" w:rsidRPr="00BC2A68" w:rsidRDefault="00696EB3" w:rsidP="00696EB3">
            <w:pPr>
              <w:spacing w:line="249" w:lineRule="exact"/>
              <w:jc w:val="center"/>
              <w:rPr>
                <w:rFonts w:eastAsia="標楷體"/>
                <w:sz w:val="28"/>
                <w:szCs w:val="28"/>
              </w:rPr>
            </w:pPr>
            <w:r>
              <w:rPr>
                <w:rFonts w:eastAsia="標楷體" w:hint="eastAsia"/>
                <w:sz w:val="28"/>
                <w:szCs w:val="28"/>
              </w:rPr>
              <w:t>教師兼總務主任</w:t>
            </w:r>
          </w:p>
        </w:tc>
        <w:tc>
          <w:tcPr>
            <w:tcW w:w="904" w:type="dxa"/>
            <w:vAlign w:val="center"/>
          </w:tcPr>
          <w:p w:rsidR="00696EB3" w:rsidRPr="00BC2A68" w:rsidRDefault="00697E45" w:rsidP="00696EB3">
            <w:pPr>
              <w:spacing w:line="249" w:lineRule="exact"/>
              <w:jc w:val="center"/>
              <w:rPr>
                <w:rFonts w:eastAsia="標楷體"/>
                <w:sz w:val="28"/>
                <w:szCs w:val="28"/>
              </w:rPr>
            </w:pPr>
            <w:r>
              <w:rPr>
                <w:rFonts w:eastAsia="標楷體" w:hint="eastAsia"/>
                <w:sz w:val="28"/>
                <w:szCs w:val="28"/>
              </w:rPr>
              <w:t>五甲</w:t>
            </w:r>
          </w:p>
        </w:tc>
        <w:tc>
          <w:tcPr>
            <w:tcW w:w="1506" w:type="dxa"/>
            <w:vAlign w:val="center"/>
          </w:tcPr>
          <w:p w:rsidR="00696EB3" w:rsidRPr="00BC2A68" w:rsidRDefault="00697E45" w:rsidP="00696EB3">
            <w:pPr>
              <w:spacing w:line="249" w:lineRule="exact"/>
              <w:jc w:val="center"/>
              <w:rPr>
                <w:rFonts w:eastAsia="標楷體"/>
                <w:sz w:val="28"/>
                <w:szCs w:val="28"/>
              </w:rPr>
            </w:pPr>
            <w:r>
              <w:rPr>
                <w:rFonts w:eastAsia="標楷體" w:hint="eastAsia"/>
                <w:sz w:val="28"/>
                <w:szCs w:val="28"/>
              </w:rPr>
              <w:t>社會</w:t>
            </w:r>
          </w:p>
        </w:tc>
        <w:tc>
          <w:tcPr>
            <w:tcW w:w="1275" w:type="dxa"/>
            <w:vAlign w:val="center"/>
          </w:tcPr>
          <w:p w:rsidR="00696EB3" w:rsidRPr="00BC2A68" w:rsidRDefault="00697E45" w:rsidP="00696EB3">
            <w:pPr>
              <w:spacing w:line="249" w:lineRule="exact"/>
              <w:jc w:val="center"/>
              <w:rPr>
                <w:rFonts w:eastAsia="標楷體"/>
                <w:sz w:val="28"/>
                <w:szCs w:val="28"/>
              </w:rPr>
            </w:pPr>
            <w:r>
              <w:rPr>
                <w:rFonts w:eastAsia="標楷體" w:hint="eastAsia"/>
                <w:sz w:val="28"/>
                <w:szCs w:val="28"/>
              </w:rPr>
              <w:t>112.12.25</w:t>
            </w:r>
          </w:p>
        </w:tc>
        <w:tc>
          <w:tcPr>
            <w:tcW w:w="810" w:type="dxa"/>
            <w:vAlign w:val="center"/>
          </w:tcPr>
          <w:p w:rsidR="00696EB3" w:rsidRPr="00BC2A68" w:rsidRDefault="00697E45" w:rsidP="00696EB3">
            <w:pPr>
              <w:spacing w:line="249" w:lineRule="exact"/>
              <w:jc w:val="center"/>
              <w:rPr>
                <w:rFonts w:eastAsia="標楷體"/>
                <w:sz w:val="28"/>
                <w:szCs w:val="28"/>
              </w:rPr>
            </w:pPr>
            <w:r>
              <w:rPr>
                <w:rFonts w:eastAsia="標楷體" w:hint="eastAsia"/>
                <w:sz w:val="28"/>
                <w:szCs w:val="28"/>
              </w:rPr>
              <w:t>3</w:t>
            </w:r>
          </w:p>
        </w:tc>
      </w:tr>
      <w:tr w:rsidR="00696EB3" w:rsidTr="00896698">
        <w:trPr>
          <w:trHeight w:val="589"/>
        </w:trPr>
        <w:tc>
          <w:tcPr>
            <w:tcW w:w="496" w:type="dxa"/>
            <w:vMerge/>
            <w:vAlign w:val="center"/>
          </w:tcPr>
          <w:p w:rsidR="00696EB3" w:rsidRPr="00BC2A68" w:rsidRDefault="00696EB3" w:rsidP="00696EB3">
            <w:pPr>
              <w:spacing w:line="249" w:lineRule="exact"/>
              <w:jc w:val="center"/>
              <w:rPr>
                <w:rFonts w:eastAsia="標楷體"/>
                <w:sz w:val="28"/>
                <w:szCs w:val="28"/>
              </w:rPr>
            </w:pPr>
          </w:p>
        </w:tc>
        <w:tc>
          <w:tcPr>
            <w:tcW w:w="666"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3</w:t>
            </w:r>
          </w:p>
        </w:tc>
        <w:tc>
          <w:tcPr>
            <w:tcW w:w="1380"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李哲璋</w:t>
            </w:r>
          </w:p>
        </w:tc>
        <w:tc>
          <w:tcPr>
            <w:tcW w:w="2273"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教師兼訓導組長</w:t>
            </w:r>
          </w:p>
        </w:tc>
        <w:tc>
          <w:tcPr>
            <w:tcW w:w="904" w:type="dxa"/>
            <w:vAlign w:val="center"/>
          </w:tcPr>
          <w:p w:rsidR="00696EB3" w:rsidRPr="00BC2A68" w:rsidRDefault="005E4D9D" w:rsidP="00696EB3">
            <w:pPr>
              <w:spacing w:line="249" w:lineRule="exact"/>
              <w:jc w:val="center"/>
              <w:rPr>
                <w:rFonts w:eastAsia="標楷體"/>
                <w:sz w:val="28"/>
                <w:szCs w:val="28"/>
              </w:rPr>
            </w:pPr>
            <w:r>
              <w:rPr>
                <w:rFonts w:eastAsia="標楷體" w:hint="eastAsia"/>
                <w:sz w:val="28"/>
                <w:szCs w:val="28"/>
              </w:rPr>
              <w:t>六甲</w:t>
            </w:r>
          </w:p>
        </w:tc>
        <w:tc>
          <w:tcPr>
            <w:tcW w:w="1506" w:type="dxa"/>
            <w:vAlign w:val="center"/>
          </w:tcPr>
          <w:p w:rsidR="00696EB3" w:rsidRPr="00BC2A68" w:rsidRDefault="005E4D9D" w:rsidP="00696EB3">
            <w:pPr>
              <w:spacing w:line="249" w:lineRule="exact"/>
              <w:jc w:val="center"/>
              <w:rPr>
                <w:rFonts w:eastAsia="標楷體"/>
                <w:sz w:val="28"/>
                <w:szCs w:val="28"/>
              </w:rPr>
            </w:pPr>
            <w:r>
              <w:rPr>
                <w:rFonts w:eastAsia="標楷體" w:hint="eastAsia"/>
                <w:sz w:val="28"/>
                <w:szCs w:val="28"/>
              </w:rPr>
              <w:t>自然科學</w:t>
            </w:r>
          </w:p>
        </w:tc>
        <w:tc>
          <w:tcPr>
            <w:tcW w:w="1275" w:type="dxa"/>
            <w:vAlign w:val="center"/>
          </w:tcPr>
          <w:p w:rsidR="00696EB3" w:rsidRPr="00BC2A68" w:rsidRDefault="00D346EE" w:rsidP="00696EB3">
            <w:pPr>
              <w:spacing w:line="249" w:lineRule="exact"/>
              <w:jc w:val="center"/>
              <w:rPr>
                <w:rFonts w:eastAsia="標楷體"/>
                <w:sz w:val="28"/>
                <w:szCs w:val="28"/>
              </w:rPr>
            </w:pPr>
            <w:r>
              <w:rPr>
                <w:rFonts w:eastAsia="標楷體" w:hint="eastAsia"/>
                <w:sz w:val="28"/>
                <w:szCs w:val="28"/>
              </w:rPr>
              <w:t>113.1.2</w:t>
            </w:r>
          </w:p>
        </w:tc>
        <w:tc>
          <w:tcPr>
            <w:tcW w:w="810" w:type="dxa"/>
            <w:vAlign w:val="center"/>
          </w:tcPr>
          <w:p w:rsidR="00696EB3" w:rsidRPr="00BC2A68" w:rsidRDefault="00D346EE" w:rsidP="00696EB3">
            <w:pPr>
              <w:spacing w:line="249" w:lineRule="exact"/>
              <w:jc w:val="center"/>
              <w:rPr>
                <w:rFonts w:eastAsia="標楷體"/>
                <w:sz w:val="28"/>
                <w:szCs w:val="28"/>
              </w:rPr>
            </w:pPr>
            <w:r>
              <w:rPr>
                <w:rFonts w:eastAsia="標楷體" w:hint="eastAsia"/>
                <w:sz w:val="28"/>
                <w:szCs w:val="28"/>
              </w:rPr>
              <w:t>3</w:t>
            </w:r>
          </w:p>
        </w:tc>
      </w:tr>
      <w:tr w:rsidR="00696EB3" w:rsidTr="00DE018E">
        <w:trPr>
          <w:trHeight w:val="661"/>
        </w:trPr>
        <w:tc>
          <w:tcPr>
            <w:tcW w:w="496" w:type="dxa"/>
            <w:vMerge/>
            <w:vAlign w:val="center"/>
          </w:tcPr>
          <w:p w:rsidR="00696EB3" w:rsidRPr="00BC2A68" w:rsidRDefault="00696EB3" w:rsidP="00696EB3">
            <w:pPr>
              <w:spacing w:line="249" w:lineRule="exact"/>
              <w:jc w:val="center"/>
              <w:rPr>
                <w:rFonts w:eastAsia="標楷體"/>
                <w:sz w:val="28"/>
                <w:szCs w:val="28"/>
              </w:rPr>
            </w:pPr>
          </w:p>
        </w:tc>
        <w:tc>
          <w:tcPr>
            <w:tcW w:w="666"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4</w:t>
            </w:r>
          </w:p>
        </w:tc>
        <w:tc>
          <w:tcPr>
            <w:tcW w:w="1380" w:type="dxa"/>
            <w:vAlign w:val="center"/>
          </w:tcPr>
          <w:p w:rsidR="00696EB3" w:rsidRPr="00BC2A68" w:rsidRDefault="00696EB3" w:rsidP="00696EB3">
            <w:pPr>
              <w:spacing w:line="249" w:lineRule="exact"/>
              <w:jc w:val="center"/>
              <w:rPr>
                <w:rFonts w:eastAsia="標楷體"/>
                <w:sz w:val="28"/>
                <w:szCs w:val="28"/>
              </w:rPr>
            </w:pPr>
            <w:r>
              <w:rPr>
                <w:rFonts w:eastAsia="標楷體" w:hint="eastAsia"/>
                <w:sz w:val="28"/>
                <w:szCs w:val="28"/>
              </w:rPr>
              <w:t>鍾榆翎</w:t>
            </w:r>
          </w:p>
        </w:tc>
        <w:tc>
          <w:tcPr>
            <w:tcW w:w="2273" w:type="dxa"/>
            <w:vAlign w:val="center"/>
          </w:tcPr>
          <w:p w:rsidR="00696EB3" w:rsidRPr="00BC2A68" w:rsidRDefault="00696EB3" w:rsidP="00696EB3">
            <w:pPr>
              <w:spacing w:line="249" w:lineRule="exact"/>
              <w:jc w:val="center"/>
              <w:rPr>
                <w:rFonts w:eastAsia="標楷體"/>
                <w:sz w:val="28"/>
                <w:szCs w:val="28"/>
              </w:rPr>
            </w:pPr>
            <w:r>
              <w:rPr>
                <w:rFonts w:eastAsia="標楷體" w:hint="eastAsia"/>
                <w:sz w:val="28"/>
                <w:szCs w:val="28"/>
              </w:rPr>
              <w:t>教師兼輔導組長</w:t>
            </w:r>
          </w:p>
        </w:tc>
        <w:tc>
          <w:tcPr>
            <w:tcW w:w="904" w:type="dxa"/>
            <w:vAlign w:val="center"/>
          </w:tcPr>
          <w:p w:rsidR="00696EB3" w:rsidRPr="00BC2A68" w:rsidRDefault="00E3403D" w:rsidP="00696EB3">
            <w:pPr>
              <w:spacing w:line="249" w:lineRule="exact"/>
              <w:jc w:val="center"/>
              <w:rPr>
                <w:rFonts w:eastAsia="標楷體"/>
                <w:sz w:val="28"/>
                <w:szCs w:val="28"/>
              </w:rPr>
            </w:pPr>
            <w:r>
              <w:rPr>
                <w:rFonts w:eastAsia="標楷體" w:hint="eastAsia"/>
                <w:sz w:val="28"/>
                <w:szCs w:val="28"/>
              </w:rPr>
              <w:t>四</w:t>
            </w:r>
            <w:r w:rsidR="00696EB3">
              <w:rPr>
                <w:rFonts w:eastAsia="標楷體" w:hint="eastAsia"/>
                <w:sz w:val="28"/>
                <w:szCs w:val="28"/>
              </w:rPr>
              <w:t>甲</w:t>
            </w:r>
          </w:p>
        </w:tc>
        <w:tc>
          <w:tcPr>
            <w:tcW w:w="1506" w:type="dxa"/>
            <w:vAlign w:val="center"/>
          </w:tcPr>
          <w:p w:rsidR="00696EB3" w:rsidRPr="00BC2A68" w:rsidRDefault="00E4221E" w:rsidP="00696EB3">
            <w:pPr>
              <w:spacing w:line="249" w:lineRule="exact"/>
              <w:jc w:val="center"/>
              <w:rPr>
                <w:rFonts w:eastAsia="標楷體"/>
                <w:sz w:val="28"/>
                <w:szCs w:val="28"/>
              </w:rPr>
            </w:pPr>
            <w:r>
              <w:rPr>
                <w:rFonts w:eastAsia="標楷體" w:hint="eastAsia"/>
                <w:sz w:val="28"/>
                <w:szCs w:val="28"/>
              </w:rPr>
              <w:t>數學</w:t>
            </w:r>
          </w:p>
        </w:tc>
        <w:tc>
          <w:tcPr>
            <w:tcW w:w="1275" w:type="dxa"/>
            <w:vAlign w:val="center"/>
          </w:tcPr>
          <w:p w:rsidR="00696EB3" w:rsidRPr="00BC2A68" w:rsidRDefault="00E4221E" w:rsidP="00696EB3">
            <w:pPr>
              <w:spacing w:line="249" w:lineRule="exact"/>
              <w:jc w:val="center"/>
              <w:rPr>
                <w:rFonts w:eastAsia="標楷體"/>
                <w:sz w:val="28"/>
                <w:szCs w:val="28"/>
              </w:rPr>
            </w:pPr>
            <w:r>
              <w:rPr>
                <w:rFonts w:eastAsia="標楷體" w:hint="eastAsia"/>
                <w:sz w:val="28"/>
                <w:szCs w:val="28"/>
              </w:rPr>
              <w:t>113.3.8</w:t>
            </w:r>
          </w:p>
        </w:tc>
        <w:tc>
          <w:tcPr>
            <w:tcW w:w="810" w:type="dxa"/>
            <w:vAlign w:val="center"/>
          </w:tcPr>
          <w:p w:rsidR="00696EB3" w:rsidRPr="00BC2A68" w:rsidRDefault="00E4221E" w:rsidP="00696EB3">
            <w:pPr>
              <w:spacing w:line="249" w:lineRule="exact"/>
              <w:jc w:val="center"/>
              <w:rPr>
                <w:rFonts w:eastAsia="標楷體"/>
                <w:sz w:val="28"/>
                <w:szCs w:val="28"/>
              </w:rPr>
            </w:pPr>
            <w:r>
              <w:rPr>
                <w:rFonts w:eastAsia="標楷體" w:hint="eastAsia"/>
                <w:sz w:val="28"/>
                <w:szCs w:val="28"/>
              </w:rPr>
              <w:t>2</w:t>
            </w:r>
          </w:p>
        </w:tc>
      </w:tr>
      <w:tr w:rsidR="00696EB3" w:rsidTr="00DE018E">
        <w:trPr>
          <w:trHeight w:val="661"/>
        </w:trPr>
        <w:tc>
          <w:tcPr>
            <w:tcW w:w="496" w:type="dxa"/>
            <w:vMerge/>
            <w:vAlign w:val="center"/>
          </w:tcPr>
          <w:p w:rsidR="00696EB3" w:rsidRPr="00BC2A68" w:rsidRDefault="00696EB3" w:rsidP="00696EB3">
            <w:pPr>
              <w:spacing w:line="249" w:lineRule="exact"/>
              <w:jc w:val="center"/>
              <w:rPr>
                <w:rFonts w:eastAsia="標楷體"/>
                <w:sz w:val="28"/>
                <w:szCs w:val="28"/>
              </w:rPr>
            </w:pPr>
          </w:p>
        </w:tc>
        <w:tc>
          <w:tcPr>
            <w:tcW w:w="666" w:type="dxa"/>
            <w:vAlign w:val="center"/>
          </w:tcPr>
          <w:p w:rsidR="00696EB3" w:rsidRPr="00BC2A68" w:rsidRDefault="00696EB3" w:rsidP="00696EB3">
            <w:pPr>
              <w:spacing w:line="249" w:lineRule="exact"/>
              <w:jc w:val="center"/>
              <w:rPr>
                <w:rFonts w:eastAsia="標楷體"/>
                <w:sz w:val="28"/>
                <w:szCs w:val="28"/>
              </w:rPr>
            </w:pPr>
            <w:r>
              <w:rPr>
                <w:rFonts w:eastAsia="標楷體" w:hint="eastAsia"/>
                <w:sz w:val="28"/>
                <w:szCs w:val="28"/>
              </w:rPr>
              <w:t>5</w:t>
            </w:r>
          </w:p>
        </w:tc>
        <w:tc>
          <w:tcPr>
            <w:tcW w:w="1380"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郭敏玲</w:t>
            </w:r>
          </w:p>
        </w:tc>
        <w:tc>
          <w:tcPr>
            <w:tcW w:w="2273"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教師</w:t>
            </w:r>
          </w:p>
        </w:tc>
        <w:tc>
          <w:tcPr>
            <w:tcW w:w="904" w:type="dxa"/>
            <w:vAlign w:val="center"/>
          </w:tcPr>
          <w:p w:rsidR="00696EB3" w:rsidRPr="0085064F" w:rsidRDefault="00E3403D" w:rsidP="00696EB3">
            <w:pPr>
              <w:spacing w:line="249" w:lineRule="exact"/>
              <w:jc w:val="center"/>
              <w:rPr>
                <w:rFonts w:eastAsia="標楷體"/>
                <w:sz w:val="28"/>
                <w:szCs w:val="28"/>
              </w:rPr>
            </w:pPr>
            <w:r>
              <w:rPr>
                <w:rFonts w:eastAsia="標楷體" w:hint="eastAsia"/>
                <w:sz w:val="28"/>
                <w:szCs w:val="28"/>
              </w:rPr>
              <w:t>二</w:t>
            </w:r>
            <w:r w:rsidR="00696EB3" w:rsidRPr="0085064F">
              <w:rPr>
                <w:rFonts w:eastAsia="標楷體" w:hint="eastAsia"/>
                <w:sz w:val="28"/>
                <w:szCs w:val="28"/>
              </w:rPr>
              <w:t>甲</w:t>
            </w:r>
          </w:p>
        </w:tc>
        <w:tc>
          <w:tcPr>
            <w:tcW w:w="1506" w:type="dxa"/>
            <w:vAlign w:val="center"/>
          </w:tcPr>
          <w:p w:rsidR="00696EB3" w:rsidRPr="0085064F" w:rsidRDefault="00E4221E" w:rsidP="00696EB3">
            <w:pPr>
              <w:spacing w:line="249" w:lineRule="exact"/>
              <w:jc w:val="center"/>
              <w:rPr>
                <w:rFonts w:eastAsia="標楷體"/>
                <w:sz w:val="28"/>
                <w:szCs w:val="28"/>
              </w:rPr>
            </w:pPr>
            <w:r>
              <w:rPr>
                <w:rFonts w:eastAsia="標楷體" w:hint="eastAsia"/>
                <w:sz w:val="28"/>
                <w:szCs w:val="28"/>
              </w:rPr>
              <w:t>國語</w:t>
            </w:r>
          </w:p>
        </w:tc>
        <w:tc>
          <w:tcPr>
            <w:tcW w:w="1275" w:type="dxa"/>
            <w:vAlign w:val="center"/>
          </w:tcPr>
          <w:p w:rsidR="00696EB3" w:rsidRPr="0085064F" w:rsidRDefault="00E4221E" w:rsidP="00696EB3">
            <w:pPr>
              <w:spacing w:line="249" w:lineRule="exact"/>
              <w:jc w:val="center"/>
              <w:rPr>
                <w:rFonts w:eastAsia="標楷體"/>
                <w:sz w:val="28"/>
                <w:szCs w:val="28"/>
              </w:rPr>
            </w:pPr>
            <w:r>
              <w:rPr>
                <w:rFonts w:eastAsia="標楷體" w:hint="eastAsia"/>
                <w:sz w:val="28"/>
                <w:szCs w:val="28"/>
              </w:rPr>
              <w:t>113.3.20</w:t>
            </w:r>
          </w:p>
        </w:tc>
        <w:tc>
          <w:tcPr>
            <w:tcW w:w="810" w:type="dxa"/>
            <w:vAlign w:val="center"/>
          </w:tcPr>
          <w:p w:rsidR="00696EB3" w:rsidRPr="0085064F" w:rsidRDefault="00E4221E" w:rsidP="00696EB3">
            <w:pPr>
              <w:spacing w:line="249" w:lineRule="exact"/>
              <w:jc w:val="center"/>
              <w:rPr>
                <w:rFonts w:eastAsia="標楷體"/>
                <w:sz w:val="28"/>
                <w:szCs w:val="28"/>
              </w:rPr>
            </w:pPr>
            <w:r>
              <w:rPr>
                <w:rFonts w:eastAsia="標楷體" w:hint="eastAsia"/>
                <w:sz w:val="28"/>
                <w:szCs w:val="28"/>
              </w:rPr>
              <w:t>1</w:t>
            </w:r>
          </w:p>
        </w:tc>
      </w:tr>
    </w:tbl>
    <w:p w:rsidR="00AE387F" w:rsidRDefault="00AE387F">
      <w:pPr>
        <w:spacing w:line="249" w:lineRule="exact"/>
        <w:rPr>
          <w:sz w:val="24"/>
          <w:szCs w:val="24"/>
        </w:rPr>
      </w:pPr>
    </w:p>
    <w:p w:rsidR="00784189" w:rsidRPr="00AF327F" w:rsidRDefault="00784189">
      <w:pPr>
        <w:spacing w:line="249" w:lineRule="exact"/>
        <w:rPr>
          <w:sz w:val="24"/>
          <w:szCs w:val="24"/>
        </w:rPr>
      </w:pPr>
    </w:p>
    <w:tbl>
      <w:tblPr>
        <w:tblStyle w:val="a8"/>
        <w:tblW w:w="9310" w:type="dxa"/>
        <w:tblLook w:val="04A0" w:firstRow="1" w:lastRow="0" w:firstColumn="1" w:lastColumn="0" w:noHBand="0" w:noVBand="1"/>
      </w:tblPr>
      <w:tblGrid>
        <w:gridCol w:w="496"/>
        <w:gridCol w:w="664"/>
        <w:gridCol w:w="1368"/>
        <w:gridCol w:w="2250"/>
        <w:gridCol w:w="898"/>
        <w:gridCol w:w="1492"/>
        <w:gridCol w:w="1336"/>
        <w:gridCol w:w="806"/>
      </w:tblGrid>
      <w:tr w:rsidR="00784189" w:rsidRPr="00BC2A68" w:rsidTr="00915C49">
        <w:trPr>
          <w:trHeight w:val="342"/>
        </w:trPr>
        <w:tc>
          <w:tcPr>
            <w:tcW w:w="496" w:type="dxa"/>
            <w:vMerge w:val="restart"/>
            <w:vAlign w:val="center"/>
          </w:tcPr>
          <w:p w:rsidR="00784189" w:rsidRPr="00BC2A68" w:rsidRDefault="00784189" w:rsidP="00BB332D">
            <w:pPr>
              <w:spacing w:line="249" w:lineRule="exact"/>
              <w:jc w:val="center"/>
              <w:rPr>
                <w:rFonts w:eastAsia="標楷體"/>
                <w:sz w:val="28"/>
                <w:szCs w:val="28"/>
              </w:rPr>
            </w:pPr>
            <w:r w:rsidRPr="00BC2A68">
              <w:rPr>
                <w:rFonts w:eastAsia="標楷體"/>
                <w:sz w:val="28"/>
                <w:szCs w:val="28"/>
              </w:rPr>
              <w:t>組別</w:t>
            </w:r>
          </w:p>
        </w:tc>
        <w:tc>
          <w:tcPr>
            <w:tcW w:w="664" w:type="dxa"/>
            <w:vMerge w:val="restart"/>
            <w:vAlign w:val="center"/>
          </w:tcPr>
          <w:p w:rsidR="00784189" w:rsidRPr="00BC2A68" w:rsidRDefault="00784189" w:rsidP="00BB332D">
            <w:pPr>
              <w:spacing w:line="249" w:lineRule="exact"/>
              <w:jc w:val="center"/>
              <w:rPr>
                <w:rFonts w:eastAsia="標楷體"/>
                <w:sz w:val="28"/>
                <w:szCs w:val="28"/>
              </w:rPr>
            </w:pPr>
            <w:r w:rsidRPr="00BC2A68">
              <w:rPr>
                <w:rFonts w:eastAsia="標楷體"/>
                <w:sz w:val="28"/>
                <w:szCs w:val="28"/>
              </w:rPr>
              <w:t>編號</w:t>
            </w:r>
          </w:p>
        </w:tc>
        <w:tc>
          <w:tcPr>
            <w:tcW w:w="1368" w:type="dxa"/>
            <w:vMerge w:val="restart"/>
            <w:vAlign w:val="center"/>
          </w:tcPr>
          <w:p w:rsidR="00784189" w:rsidRPr="00BC2A68" w:rsidRDefault="00784189" w:rsidP="00BB332D">
            <w:pPr>
              <w:spacing w:line="249" w:lineRule="exact"/>
              <w:jc w:val="center"/>
              <w:rPr>
                <w:rFonts w:eastAsia="標楷體"/>
                <w:sz w:val="28"/>
                <w:szCs w:val="28"/>
              </w:rPr>
            </w:pPr>
            <w:r w:rsidRPr="00BC2A68">
              <w:rPr>
                <w:rFonts w:eastAsia="標楷體"/>
                <w:sz w:val="28"/>
                <w:szCs w:val="28"/>
              </w:rPr>
              <w:t>教師姓名</w:t>
            </w:r>
          </w:p>
        </w:tc>
        <w:tc>
          <w:tcPr>
            <w:tcW w:w="2250" w:type="dxa"/>
            <w:vMerge w:val="restart"/>
            <w:vAlign w:val="center"/>
          </w:tcPr>
          <w:p w:rsidR="00784189" w:rsidRPr="00BC2A68" w:rsidRDefault="00784189" w:rsidP="00BB332D">
            <w:pPr>
              <w:spacing w:line="249" w:lineRule="exact"/>
              <w:jc w:val="center"/>
              <w:rPr>
                <w:rFonts w:eastAsia="標楷體"/>
                <w:sz w:val="28"/>
                <w:szCs w:val="28"/>
              </w:rPr>
            </w:pPr>
            <w:r w:rsidRPr="00BC2A68">
              <w:rPr>
                <w:rFonts w:eastAsia="標楷體"/>
                <w:sz w:val="28"/>
                <w:szCs w:val="28"/>
              </w:rPr>
              <w:t>職務</w:t>
            </w:r>
          </w:p>
        </w:tc>
        <w:tc>
          <w:tcPr>
            <w:tcW w:w="4532" w:type="dxa"/>
            <w:gridSpan w:val="4"/>
            <w:vAlign w:val="center"/>
          </w:tcPr>
          <w:p w:rsidR="00784189" w:rsidRPr="00BC2A68" w:rsidRDefault="00784189" w:rsidP="00BB332D">
            <w:pPr>
              <w:spacing w:line="249" w:lineRule="exact"/>
              <w:jc w:val="center"/>
              <w:rPr>
                <w:rFonts w:eastAsia="標楷體"/>
                <w:sz w:val="28"/>
                <w:szCs w:val="28"/>
              </w:rPr>
            </w:pPr>
            <w:r w:rsidRPr="00BC2A68">
              <w:rPr>
                <w:rFonts w:eastAsia="標楷體"/>
                <w:sz w:val="28"/>
                <w:szCs w:val="28"/>
              </w:rPr>
              <w:t>公開授課</w:t>
            </w:r>
          </w:p>
        </w:tc>
      </w:tr>
      <w:tr w:rsidR="00784189" w:rsidRPr="00BC2A68" w:rsidTr="00915C49">
        <w:trPr>
          <w:trHeight w:val="419"/>
        </w:trPr>
        <w:tc>
          <w:tcPr>
            <w:tcW w:w="496" w:type="dxa"/>
            <w:vMerge/>
            <w:vAlign w:val="center"/>
          </w:tcPr>
          <w:p w:rsidR="00784189" w:rsidRPr="00BC2A68" w:rsidRDefault="00784189" w:rsidP="00BB332D">
            <w:pPr>
              <w:spacing w:line="249" w:lineRule="exact"/>
              <w:jc w:val="center"/>
              <w:rPr>
                <w:rFonts w:eastAsia="標楷體"/>
                <w:sz w:val="28"/>
                <w:szCs w:val="28"/>
              </w:rPr>
            </w:pPr>
          </w:p>
        </w:tc>
        <w:tc>
          <w:tcPr>
            <w:tcW w:w="664" w:type="dxa"/>
            <w:vMerge/>
            <w:vAlign w:val="center"/>
          </w:tcPr>
          <w:p w:rsidR="00784189" w:rsidRPr="00BC2A68" w:rsidRDefault="00784189" w:rsidP="00BB332D">
            <w:pPr>
              <w:spacing w:line="249" w:lineRule="exact"/>
              <w:jc w:val="center"/>
              <w:rPr>
                <w:rFonts w:eastAsia="標楷體"/>
                <w:sz w:val="28"/>
                <w:szCs w:val="28"/>
              </w:rPr>
            </w:pPr>
          </w:p>
        </w:tc>
        <w:tc>
          <w:tcPr>
            <w:tcW w:w="1368" w:type="dxa"/>
            <w:vMerge/>
            <w:vAlign w:val="center"/>
          </w:tcPr>
          <w:p w:rsidR="00784189" w:rsidRPr="00BC2A68" w:rsidRDefault="00784189" w:rsidP="00BB332D">
            <w:pPr>
              <w:spacing w:line="249" w:lineRule="exact"/>
              <w:jc w:val="center"/>
              <w:rPr>
                <w:rFonts w:eastAsia="標楷體"/>
                <w:sz w:val="28"/>
                <w:szCs w:val="28"/>
              </w:rPr>
            </w:pPr>
          </w:p>
        </w:tc>
        <w:tc>
          <w:tcPr>
            <w:tcW w:w="2250" w:type="dxa"/>
            <w:vMerge/>
            <w:vAlign w:val="center"/>
          </w:tcPr>
          <w:p w:rsidR="00784189" w:rsidRPr="00BC2A68" w:rsidRDefault="00784189" w:rsidP="00BB332D">
            <w:pPr>
              <w:spacing w:line="249" w:lineRule="exact"/>
              <w:jc w:val="center"/>
              <w:rPr>
                <w:rFonts w:eastAsia="標楷體"/>
                <w:sz w:val="28"/>
                <w:szCs w:val="28"/>
              </w:rPr>
            </w:pPr>
          </w:p>
        </w:tc>
        <w:tc>
          <w:tcPr>
            <w:tcW w:w="898" w:type="dxa"/>
            <w:vAlign w:val="center"/>
          </w:tcPr>
          <w:p w:rsidR="00784189" w:rsidRPr="00BC2A68" w:rsidRDefault="00784189" w:rsidP="00BB332D">
            <w:pPr>
              <w:spacing w:line="249" w:lineRule="exact"/>
              <w:jc w:val="center"/>
              <w:rPr>
                <w:rFonts w:eastAsia="標楷體"/>
                <w:sz w:val="28"/>
                <w:szCs w:val="28"/>
              </w:rPr>
            </w:pPr>
            <w:r w:rsidRPr="00BC2A68">
              <w:rPr>
                <w:rFonts w:eastAsia="標楷體"/>
                <w:sz w:val="28"/>
                <w:szCs w:val="28"/>
              </w:rPr>
              <w:t>班級</w:t>
            </w:r>
          </w:p>
        </w:tc>
        <w:tc>
          <w:tcPr>
            <w:tcW w:w="1492" w:type="dxa"/>
            <w:vAlign w:val="center"/>
          </w:tcPr>
          <w:p w:rsidR="00784189" w:rsidRPr="00BC2A68" w:rsidRDefault="00784189" w:rsidP="00BB332D">
            <w:pPr>
              <w:spacing w:line="249" w:lineRule="exact"/>
              <w:jc w:val="center"/>
              <w:rPr>
                <w:rFonts w:eastAsia="標楷體"/>
                <w:sz w:val="28"/>
                <w:szCs w:val="28"/>
              </w:rPr>
            </w:pPr>
            <w:r w:rsidRPr="00BC2A68">
              <w:rPr>
                <w:rFonts w:eastAsia="標楷體"/>
                <w:sz w:val="28"/>
                <w:szCs w:val="28"/>
              </w:rPr>
              <w:t>領域</w:t>
            </w:r>
            <w:r w:rsidRPr="00BC2A68">
              <w:rPr>
                <w:rFonts w:eastAsia="標楷體"/>
                <w:sz w:val="28"/>
                <w:szCs w:val="28"/>
              </w:rPr>
              <w:t>/</w:t>
            </w:r>
            <w:r w:rsidRPr="00BC2A68">
              <w:rPr>
                <w:rFonts w:eastAsia="標楷體"/>
                <w:sz w:val="28"/>
                <w:szCs w:val="28"/>
              </w:rPr>
              <w:t>科目</w:t>
            </w:r>
          </w:p>
        </w:tc>
        <w:tc>
          <w:tcPr>
            <w:tcW w:w="1336" w:type="dxa"/>
            <w:vAlign w:val="center"/>
          </w:tcPr>
          <w:p w:rsidR="00784189" w:rsidRPr="00BC2A68" w:rsidRDefault="00784189" w:rsidP="00BB332D">
            <w:pPr>
              <w:spacing w:line="249" w:lineRule="exact"/>
              <w:jc w:val="center"/>
              <w:rPr>
                <w:rFonts w:eastAsia="標楷體"/>
                <w:sz w:val="28"/>
                <w:szCs w:val="28"/>
              </w:rPr>
            </w:pPr>
            <w:r w:rsidRPr="00BC2A68">
              <w:rPr>
                <w:rFonts w:eastAsia="標楷體"/>
                <w:sz w:val="28"/>
                <w:szCs w:val="28"/>
              </w:rPr>
              <w:t>日期</w:t>
            </w:r>
          </w:p>
        </w:tc>
        <w:tc>
          <w:tcPr>
            <w:tcW w:w="806" w:type="dxa"/>
            <w:vAlign w:val="center"/>
          </w:tcPr>
          <w:p w:rsidR="00784189" w:rsidRPr="00BC2A68" w:rsidRDefault="00784189" w:rsidP="00BB332D">
            <w:pPr>
              <w:spacing w:line="249" w:lineRule="exact"/>
              <w:jc w:val="center"/>
              <w:rPr>
                <w:rFonts w:eastAsia="標楷體"/>
                <w:sz w:val="28"/>
                <w:szCs w:val="28"/>
              </w:rPr>
            </w:pPr>
            <w:r w:rsidRPr="00BC2A68">
              <w:rPr>
                <w:rFonts w:eastAsia="標楷體"/>
                <w:sz w:val="28"/>
                <w:szCs w:val="28"/>
              </w:rPr>
              <w:t>節次</w:t>
            </w:r>
          </w:p>
        </w:tc>
      </w:tr>
      <w:tr w:rsidR="00696EB3" w:rsidRPr="00BC2A68" w:rsidTr="00915C49">
        <w:trPr>
          <w:trHeight w:val="520"/>
        </w:trPr>
        <w:tc>
          <w:tcPr>
            <w:tcW w:w="496" w:type="dxa"/>
            <w:vMerge w:val="restart"/>
            <w:vAlign w:val="center"/>
          </w:tcPr>
          <w:p w:rsidR="00696EB3" w:rsidRPr="00BC2A68" w:rsidRDefault="00696EB3" w:rsidP="00784189">
            <w:pPr>
              <w:spacing w:line="249" w:lineRule="exact"/>
              <w:jc w:val="center"/>
              <w:rPr>
                <w:rFonts w:eastAsia="標楷體"/>
                <w:sz w:val="28"/>
                <w:szCs w:val="28"/>
              </w:rPr>
            </w:pPr>
            <w:r>
              <w:rPr>
                <w:rFonts w:eastAsia="標楷體" w:hint="eastAsia"/>
                <w:sz w:val="28"/>
                <w:szCs w:val="28"/>
              </w:rPr>
              <w:t>2</w:t>
            </w:r>
          </w:p>
        </w:tc>
        <w:tc>
          <w:tcPr>
            <w:tcW w:w="664" w:type="dxa"/>
            <w:vAlign w:val="center"/>
          </w:tcPr>
          <w:p w:rsidR="00696EB3" w:rsidRPr="00BC2A68" w:rsidRDefault="00696EB3" w:rsidP="00784189">
            <w:pPr>
              <w:spacing w:line="249" w:lineRule="exact"/>
              <w:jc w:val="center"/>
              <w:rPr>
                <w:rFonts w:eastAsia="標楷體"/>
                <w:sz w:val="28"/>
                <w:szCs w:val="28"/>
              </w:rPr>
            </w:pPr>
            <w:r w:rsidRPr="00BC2A68">
              <w:rPr>
                <w:rFonts w:eastAsia="標楷體"/>
                <w:sz w:val="28"/>
                <w:szCs w:val="28"/>
              </w:rPr>
              <w:t>1</w:t>
            </w:r>
          </w:p>
        </w:tc>
        <w:tc>
          <w:tcPr>
            <w:tcW w:w="1368" w:type="dxa"/>
            <w:vAlign w:val="center"/>
          </w:tcPr>
          <w:p w:rsidR="00696EB3" w:rsidRPr="00BC2A68" w:rsidRDefault="00696EB3" w:rsidP="00784189">
            <w:pPr>
              <w:spacing w:line="249" w:lineRule="exact"/>
              <w:jc w:val="center"/>
              <w:rPr>
                <w:rFonts w:eastAsia="標楷體"/>
                <w:sz w:val="28"/>
                <w:szCs w:val="28"/>
              </w:rPr>
            </w:pPr>
            <w:r>
              <w:rPr>
                <w:rFonts w:eastAsia="標楷體" w:hint="eastAsia"/>
                <w:sz w:val="28"/>
                <w:szCs w:val="28"/>
              </w:rPr>
              <w:t>林勇銘</w:t>
            </w:r>
          </w:p>
        </w:tc>
        <w:tc>
          <w:tcPr>
            <w:tcW w:w="2250" w:type="dxa"/>
            <w:vAlign w:val="center"/>
          </w:tcPr>
          <w:p w:rsidR="00696EB3" w:rsidRPr="00BC2A68" w:rsidRDefault="00696EB3" w:rsidP="00784189">
            <w:pPr>
              <w:spacing w:line="249" w:lineRule="exact"/>
              <w:jc w:val="center"/>
              <w:rPr>
                <w:rFonts w:eastAsia="標楷體"/>
                <w:sz w:val="28"/>
                <w:szCs w:val="28"/>
              </w:rPr>
            </w:pPr>
            <w:r>
              <w:rPr>
                <w:rFonts w:eastAsia="標楷體" w:hint="eastAsia"/>
                <w:sz w:val="28"/>
                <w:szCs w:val="28"/>
              </w:rPr>
              <w:t>教師兼教導主任</w:t>
            </w:r>
          </w:p>
        </w:tc>
        <w:tc>
          <w:tcPr>
            <w:tcW w:w="898" w:type="dxa"/>
            <w:vAlign w:val="center"/>
          </w:tcPr>
          <w:p w:rsidR="00696EB3" w:rsidRPr="00BC2A68" w:rsidRDefault="00082D22" w:rsidP="00784189">
            <w:pPr>
              <w:spacing w:line="249" w:lineRule="exact"/>
              <w:jc w:val="center"/>
              <w:rPr>
                <w:rFonts w:eastAsia="標楷體"/>
                <w:sz w:val="28"/>
                <w:szCs w:val="28"/>
              </w:rPr>
            </w:pPr>
            <w:r>
              <w:rPr>
                <w:rFonts w:eastAsia="標楷體" w:hint="eastAsia"/>
                <w:sz w:val="28"/>
                <w:szCs w:val="28"/>
              </w:rPr>
              <w:t>四甲</w:t>
            </w:r>
          </w:p>
        </w:tc>
        <w:tc>
          <w:tcPr>
            <w:tcW w:w="1492" w:type="dxa"/>
            <w:vAlign w:val="center"/>
          </w:tcPr>
          <w:p w:rsidR="00696EB3" w:rsidRPr="00BC2A68" w:rsidRDefault="00082D22" w:rsidP="00784189">
            <w:pPr>
              <w:spacing w:line="249" w:lineRule="exact"/>
              <w:jc w:val="center"/>
              <w:rPr>
                <w:rFonts w:eastAsia="標楷體"/>
                <w:sz w:val="28"/>
                <w:szCs w:val="28"/>
              </w:rPr>
            </w:pPr>
            <w:r>
              <w:rPr>
                <w:rFonts w:eastAsia="標楷體" w:hint="eastAsia"/>
                <w:sz w:val="28"/>
                <w:szCs w:val="28"/>
              </w:rPr>
              <w:t>健體</w:t>
            </w:r>
            <w:r w:rsidR="00697E45">
              <w:rPr>
                <w:rFonts w:eastAsia="標楷體" w:hint="eastAsia"/>
                <w:sz w:val="28"/>
                <w:szCs w:val="28"/>
              </w:rPr>
              <w:t>/</w:t>
            </w:r>
            <w:r w:rsidR="00697E45">
              <w:rPr>
                <w:rFonts w:eastAsia="標楷體" w:hint="eastAsia"/>
                <w:sz w:val="28"/>
                <w:szCs w:val="28"/>
              </w:rPr>
              <w:t>體育</w:t>
            </w:r>
          </w:p>
        </w:tc>
        <w:tc>
          <w:tcPr>
            <w:tcW w:w="1336" w:type="dxa"/>
            <w:vAlign w:val="center"/>
          </w:tcPr>
          <w:p w:rsidR="00696EB3" w:rsidRPr="00BC2A68" w:rsidRDefault="00697E45" w:rsidP="00784189">
            <w:pPr>
              <w:spacing w:line="249" w:lineRule="exact"/>
              <w:jc w:val="center"/>
              <w:rPr>
                <w:rFonts w:eastAsia="標楷體"/>
                <w:sz w:val="28"/>
                <w:szCs w:val="28"/>
              </w:rPr>
            </w:pPr>
            <w:r>
              <w:rPr>
                <w:rFonts w:eastAsia="標楷體" w:hint="eastAsia"/>
                <w:sz w:val="28"/>
                <w:szCs w:val="28"/>
              </w:rPr>
              <w:t>112.12.28</w:t>
            </w:r>
          </w:p>
        </w:tc>
        <w:tc>
          <w:tcPr>
            <w:tcW w:w="806" w:type="dxa"/>
            <w:vAlign w:val="center"/>
          </w:tcPr>
          <w:p w:rsidR="00696EB3" w:rsidRPr="00BC2A68" w:rsidRDefault="00697E45" w:rsidP="00784189">
            <w:pPr>
              <w:spacing w:line="249" w:lineRule="exact"/>
              <w:jc w:val="center"/>
              <w:rPr>
                <w:rFonts w:eastAsia="標楷體"/>
                <w:sz w:val="28"/>
                <w:szCs w:val="28"/>
              </w:rPr>
            </w:pPr>
            <w:r>
              <w:rPr>
                <w:rFonts w:eastAsia="標楷體" w:hint="eastAsia"/>
                <w:sz w:val="28"/>
                <w:szCs w:val="28"/>
              </w:rPr>
              <w:t>7</w:t>
            </w:r>
          </w:p>
        </w:tc>
      </w:tr>
      <w:tr w:rsidR="00696EB3" w:rsidRPr="00BC2A68" w:rsidTr="00915C49">
        <w:trPr>
          <w:trHeight w:val="589"/>
        </w:trPr>
        <w:tc>
          <w:tcPr>
            <w:tcW w:w="496" w:type="dxa"/>
            <w:vMerge/>
            <w:vAlign w:val="center"/>
          </w:tcPr>
          <w:p w:rsidR="00696EB3" w:rsidRPr="00BC2A68" w:rsidRDefault="00696EB3" w:rsidP="00696EB3">
            <w:pPr>
              <w:spacing w:line="249" w:lineRule="exact"/>
              <w:jc w:val="center"/>
              <w:rPr>
                <w:rFonts w:eastAsia="標楷體"/>
                <w:sz w:val="28"/>
                <w:szCs w:val="28"/>
              </w:rPr>
            </w:pPr>
          </w:p>
        </w:tc>
        <w:tc>
          <w:tcPr>
            <w:tcW w:w="664"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2</w:t>
            </w:r>
          </w:p>
        </w:tc>
        <w:tc>
          <w:tcPr>
            <w:tcW w:w="1368"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曾逸鳴</w:t>
            </w:r>
          </w:p>
        </w:tc>
        <w:tc>
          <w:tcPr>
            <w:tcW w:w="2250"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教師兼教務組長</w:t>
            </w:r>
          </w:p>
        </w:tc>
        <w:tc>
          <w:tcPr>
            <w:tcW w:w="898" w:type="dxa"/>
            <w:vAlign w:val="center"/>
          </w:tcPr>
          <w:p w:rsidR="00696EB3" w:rsidRPr="00BC2A68" w:rsidRDefault="007F65D3" w:rsidP="00696EB3">
            <w:pPr>
              <w:spacing w:line="249" w:lineRule="exact"/>
              <w:jc w:val="center"/>
              <w:rPr>
                <w:rFonts w:eastAsia="標楷體"/>
                <w:sz w:val="28"/>
                <w:szCs w:val="28"/>
              </w:rPr>
            </w:pPr>
            <w:r>
              <w:rPr>
                <w:rFonts w:eastAsia="標楷體" w:hint="eastAsia"/>
                <w:sz w:val="28"/>
                <w:szCs w:val="28"/>
              </w:rPr>
              <w:t>三甲</w:t>
            </w:r>
          </w:p>
        </w:tc>
        <w:tc>
          <w:tcPr>
            <w:tcW w:w="1492" w:type="dxa"/>
            <w:vAlign w:val="center"/>
          </w:tcPr>
          <w:p w:rsidR="00696EB3" w:rsidRPr="00BC2A68" w:rsidRDefault="007F65D3" w:rsidP="00696EB3">
            <w:pPr>
              <w:spacing w:line="249" w:lineRule="exact"/>
              <w:jc w:val="center"/>
              <w:rPr>
                <w:rFonts w:eastAsia="標楷體"/>
                <w:sz w:val="28"/>
                <w:szCs w:val="28"/>
              </w:rPr>
            </w:pPr>
            <w:r>
              <w:rPr>
                <w:rFonts w:eastAsia="標楷體" w:hint="eastAsia"/>
                <w:sz w:val="28"/>
                <w:szCs w:val="28"/>
              </w:rPr>
              <w:t>彈性</w:t>
            </w:r>
            <w:r>
              <w:rPr>
                <w:rFonts w:eastAsia="標楷體" w:hint="eastAsia"/>
                <w:sz w:val="28"/>
                <w:szCs w:val="28"/>
              </w:rPr>
              <w:t>/</w:t>
            </w:r>
            <w:r>
              <w:rPr>
                <w:rFonts w:eastAsia="標楷體" w:hint="eastAsia"/>
                <w:sz w:val="28"/>
                <w:szCs w:val="28"/>
              </w:rPr>
              <w:t>資訊</w:t>
            </w:r>
          </w:p>
        </w:tc>
        <w:tc>
          <w:tcPr>
            <w:tcW w:w="1336" w:type="dxa"/>
            <w:vAlign w:val="center"/>
          </w:tcPr>
          <w:p w:rsidR="00696EB3" w:rsidRPr="00BC2A68" w:rsidRDefault="007F65D3" w:rsidP="00696EB3">
            <w:pPr>
              <w:spacing w:line="249" w:lineRule="exact"/>
              <w:jc w:val="center"/>
              <w:rPr>
                <w:rFonts w:eastAsia="標楷體"/>
                <w:sz w:val="28"/>
                <w:szCs w:val="28"/>
              </w:rPr>
            </w:pPr>
            <w:r>
              <w:rPr>
                <w:rFonts w:eastAsia="標楷體" w:hint="eastAsia"/>
                <w:sz w:val="28"/>
                <w:szCs w:val="28"/>
              </w:rPr>
              <w:t>112.11.10</w:t>
            </w:r>
          </w:p>
        </w:tc>
        <w:tc>
          <w:tcPr>
            <w:tcW w:w="806" w:type="dxa"/>
            <w:vAlign w:val="center"/>
          </w:tcPr>
          <w:p w:rsidR="00696EB3" w:rsidRPr="00BC2A68" w:rsidRDefault="007F65D3" w:rsidP="00696EB3">
            <w:pPr>
              <w:spacing w:line="249" w:lineRule="exact"/>
              <w:jc w:val="center"/>
              <w:rPr>
                <w:rFonts w:eastAsia="標楷體"/>
                <w:sz w:val="28"/>
                <w:szCs w:val="28"/>
              </w:rPr>
            </w:pPr>
            <w:r>
              <w:rPr>
                <w:rFonts w:eastAsia="標楷體" w:hint="eastAsia"/>
                <w:sz w:val="28"/>
                <w:szCs w:val="28"/>
              </w:rPr>
              <w:t>5</w:t>
            </w:r>
          </w:p>
        </w:tc>
      </w:tr>
      <w:tr w:rsidR="00696EB3" w:rsidRPr="00BC2A68" w:rsidTr="00915C49">
        <w:trPr>
          <w:trHeight w:val="589"/>
        </w:trPr>
        <w:tc>
          <w:tcPr>
            <w:tcW w:w="496" w:type="dxa"/>
            <w:vMerge/>
            <w:vAlign w:val="center"/>
          </w:tcPr>
          <w:p w:rsidR="00696EB3" w:rsidRPr="00BC2A68" w:rsidRDefault="00696EB3" w:rsidP="00696EB3">
            <w:pPr>
              <w:spacing w:line="249" w:lineRule="exact"/>
              <w:jc w:val="center"/>
              <w:rPr>
                <w:rFonts w:eastAsia="標楷體"/>
                <w:sz w:val="28"/>
                <w:szCs w:val="28"/>
              </w:rPr>
            </w:pPr>
          </w:p>
        </w:tc>
        <w:tc>
          <w:tcPr>
            <w:tcW w:w="664" w:type="dxa"/>
            <w:vAlign w:val="center"/>
          </w:tcPr>
          <w:p w:rsidR="00696EB3" w:rsidRPr="00BC2A68" w:rsidRDefault="00696EB3" w:rsidP="00696EB3">
            <w:pPr>
              <w:spacing w:line="249" w:lineRule="exact"/>
              <w:jc w:val="center"/>
              <w:rPr>
                <w:rFonts w:eastAsia="標楷體"/>
                <w:sz w:val="28"/>
                <w:szCs w:val="28"/>
              </w:rPr>
            </w:pPr>
            <w:r w:rsidRPr="00BC2A68">
              <w:rPr>
                <w:rFonts w:eastAsia="標楷體"/>
                <w:sz w:val="28"/>
                <w:szCs w:val="28"/>
              </w:rPr>
              <w:t>3</w:t>
            </w:r>
          </w:p>
        </w:tc>
        <w:tc>
          <w:tcPr>
            <w:tcW w:w="1368" w:type="dxa"/>
            <w:vAlign w:val="center"/>
          </w:tcPr>
          <w:p w:rsidR="00696EB3" w:rsidRPr="00BC2A68" w:rsidRDefault="00696EB3" w:rsidP="00696EB3">
            <w:pPr>
              <w:spacing w:line="249" w:lineRule="exact"/>
              <w:jc w:val="center"/>
              <w:rPr>
                <w:rFonts w:eastAsia="標楷體"/>
                <w:sz w:val="28"/>
                <w:szCs w:val="28"/>
              </w:rPr>
            </w:pPr>
            <w:r>
              <w:rPr>
                <w:rFonts w:eastAsia="標楷體" w:hint="eastAsia"/>
                <w:sz w:val="28"/>
                <w:szCs w:val="28"/>
              </w:rPr>
              <w:t>黃德誠</w:t>
            </w:r>
          </w:p>
        </w:tc>
        <w:tc>
          <w:tcPr>
            <w:tcW w:w="2250" w:type="dxa"/>
            <w:vAlign w:val="center"/>
          </w:tcPr>
          <w:p w:rsidR="00696EB3" w:rsidRPr="00BC2A68" w:rsidRDefault="00696EB3" w:rsidP="00696EB3">
            <w:pPr>
              <w:spacing w:line="249" w:lineRule="exact"/>
              <w:jc w:val="center"/>
              <w:rPr>
                <w:rFonts w:eastAsia="標楷體"/>
                <w:sz w:val="28"/>
                <w:szCs w:val="28"/>
              </w:rPr>
            </w:pPr>
            <w:r>
              <w:rPr>
                <w:rFonts w:eastAsia="標楷體" w:hint="eastAsia"/>
                <w:sz w:val="28"/>
                <w:szCs w:val="28"/>
              </w:rPr>
              <w:t>教師</w:t>
            </w:r>
          </w:p>
        </w:tc>
        <w:tc>
          <w:tcPr>
            <w:tcW w:w="898" w:type="dxa"/>
            <w:vAlign w:val="center"/>
          </w:tcPr>
          <w:p w:rsidR="00696EB3" w:rsidRPr="00BC2A68" w:rsidRDefault="00696EB3" w:rsidP="00696EB3">
            <w:pPr>
              <w:spacing w:line="249" w:lineRule="exact"/>
              <w:jc w:val="center"/>
              <w:rPr>
                <w:rFonts w:eastAsia="標楷體"/>
                <w:sz w:val="28"/>
                <w:szCs w:val="28"/>
              </w:rPr>
            </w:pPr>
            <w:r>
              <w:rPr>
                <w:rFonts w:eastAsia="標楷體" w:hint="eastAsia"/>
                <w:sz w:val="28"/>
                <w:szCs w:val="28"/>
              </w:rPr>
              <w:t>五甲</w:t>
            </w:r>
          </w:p>
        </w:tc>
        <w:tc>
          <w:tcPr>
            <w:tcW w:w="1492" w:type="dxa"/>
            <w:vAlign w:val="center"/>
          </w:tcPr>
          <w:p w:rsidR="00696EB3" w:rsidRPr="00BC2A68" w:rsidRDefault="008A3543" w:rsidP="00696EB3">
            <w:pPr>
              <w:spacing w:line="249" w:lineRule="exact"/>
              <w:jc w:val="center"/>
              <w:rPr>
                <w:rFonts w:eastAsia="標楷體"/>
                <w:sz w:val="28"/>
                <w:szCs w:val="28"/>
              </w:rPr>
            </w:pPr>
            <w:r>
              <w:rPr>
                <w:rFonts w:eastAsia="標楷體" w:hint="eastAsia"/>
                <w:sz w:val="28"/>
                <w:szCs w:val="28"/>
              </w:rPr>
              <w:t>數學</w:t>
            </w:r>
          </w:p>
        </w:tc>
        <w:tc>
          <w:tcPr>
            <w:tcW w:w="1336" w:type="dxa"/>
            <w:vAlign w:val="center"/>
          </w:tcPr>
          <w:p w:rsidR="00696EB3" w:rsidRPr="00BC2A68" w:rsidRDefault="008A3543" w:rsidP="00696EB3">
            <w:pPr>
              <w:spacing w:line="249" w:lineRule="exact"/>
              <w:jc w:val="center"/>
              <w:rPr>
                <w:rFonts w:eastAsia="標楷體"/>
                <w:sz w:val="28"/>
                <w:szCs w:val="28"/>
              </w:rPr>
            </w:pPr>
            <w:r>
              <w:rPr>
                <w:rFonts w:eastAsia="標楷體" w:hint="eastAsia"/>
                <w:sz w:val="28"/>
                <w:szCs w:val="28"/>
              </w:rPr>
              <w:t>11</w:t>
            </w:r>
            <w:r w:rsidR="00E4221E">
              <w:rPr>
                <w:rFonts w:eastAsia="標楷體" w:hint="eastAsia"/>
                <w:sz w:val="28"/>
                <w:szCs w:val="28"/>
              </w:rPr>
              <w:t>3</w:t>
            </w:r>
            <w:r>
              <w:rPr>
                <w:rFonts w:eastAsia="標楷體" w:hint="eastAsia"/>
                <w:sz w:val="28"/>
                <w:szCs w:val="28"/>
              </w:rPr>
              <w:t>.5.28</w:t>
            </w:r>
          </w:p>
        </w:tc>
        <w:tc>
          <w:tcPr>
            <w:tcW w:w="806" w:type="dxa"/>
            <w:vAlign w:val="center"/>
          </w:tcPr>
          <w:p w:rsidR="00696EB3" w:rsidRPr="00BC2A68" w:rsidRDefault="008A3543" w:rsidP="00696EB3">
            <w:pPr>
              <w:spacing w:line="249" w:lineRule="exact"/>
              <w:jc w:val="center"/>
              <w:rPr>
                <w:rFonts w:eastAsia="標楷體"/>
                <w:sz w:val="28"/>
                <w:szCs w:val="28"/>
              </w:rPr>
            </w:pPr>
            <w:r>
              <w:rPr>
                <w:rFonts w:eastAsia="標楷體" w:hint="eastAsia"/>
                <w:sz w:val="28"/>
                <w:szCs w:val="28"/>
              </w:rPr>
              <w:t>1</w:t>
            </w:r>
          </w:p>
        </w:tc>
      </w:tr>
      <w:tr w:rsidR="00696EB3" w:rsidRPr="00BC2A68" w:rsidTr="00915C49">
        <w:trPr>
          <w:trHeight w:val="589"/>
        </w:trPr>
        <w:tc>
          <w:tcPr>
            <w:tcW w:w="496" w:type="dxa"/>
            <w:vMerge/>
            <w:vAlign w:val="center"/>
          </w:tcPr>
          <w:p w:rsidR="00696EB3" w:rsidRPr="00BC2A68" w:rsidRDefault="00696EB3" w:rsidP="00696EB3">
            <w:pPr>
              <w:spacing w:line="249" w:lineRule="exact"/>
              <w:jc w:val="center"/>
              <w:rPr>
                <w:rFonts w:eastAsia="標楷體"/>
                <w:sz w:val="28"/>
                <w:szCs w:val="28"/>
              </w:rPr>
            </w:pPr>
          </w:p>
        </w:tc>
        <w:tc>
          <w:tcPr>
            <w:tcW w:w="664" w:type="dxa"/>
            <w:vAlign w:val="center"/>
          </w:tcPr>
          <w:p w:rsidR="00696EB3" w:rsidRPr="00BC2A68" w:rsidRDefault="00696EB3" w:rsidP="00696EB3">
            <w:pPr>
              <w:spacing w:line="249" w:lineRule="exact"/>
              <w:jc w:val="center"/>
              <w:rPr>
                <w:rFonts w:eastAsia="標楷體"/>
                <w:sz w:val="28"/>
                <w:szCs w:val="28"/>
              </w:rPr>
            </w:pPr>
            <w:r>
              <w:rPr>
                <w:rFonts w:eastAsia="標楷體" w:hint="eastAsia"/>
                <w:sz w:val="28"/>
                <w:szCs w:val="28"/>
              </w:rPr>
              <w:t>4</w:t>
            </w:r>
          </w:p>
        </w:tc>
        <w:tc>
          <w:tcPr>
            <w:tcW w:w="1368" w:type="dxa"/>
            <w:vAlign w:val="center"/>
          </w:tcPr>
          <w:p w:rsidR="00696EB3" w:rsidRPr="00BC2A68" w:rsidRDefault="00E3403D" w:rsidP="00696EB3">
            <w:pPr>
              <w:spacing w:line="249" w:lineRule="exact"/>
              <w:jc w:val="center"/>
              <w:rPr>
                <w:rFonts w:eastAsia="標楷體"/>
                <w:sz w:val="28"/>
                <w:szCs w:val="28"/>
              </w:rPr>
            </w:pPr>
            <w:r>
              <w:rPr>
                <w:rFonts w:eastAsia="標楷體" w:hint="eastAsia"/>
                <w:sz w:val="28"/>
                <w:szCs w:val="28"/>
              </w:rPr>
              <w:t>林秀鎂</w:t>
            </w:r>
          </w:p>
        </w:tc>
        <w:tc>
          <w:tcPr>
            <w:tcW w:w="2250" w:type="dxa"/>
            <w:vAlign w:val="center"/>
          </w:tcPr>
          <w:p w:rsidR="00696EB3" w:rsidRPr="00BC2A68" w:rsidRDefault="00E3403D" w:rsidP="00696EB3">
            <w:pPr>
              <w:spacing w:line="249" w:lineRule="exact"/>
              <w:jc w:val="center"/>
              <w:rPr>
                <w:rFonts w:eastAsia="標楷體"/>
                <w:sz w:val="28"/>
                <w:szCs w:val="28"/>
              </w:rPr>
            </w:pPr>
            <w:r>
              <w:rPr>
                <w:rFonts w:eastAsia="標楷體" w:hint="eastAsia"/>
                <w:sz w:val="28"/>
                <w:szCs w:val="28"/>
              </w:rPr>
              <w:t>教師</w:t>
            </w:r>
          </w:p>
        </w:tc>
        <w:tc>
          <w:tcPr>
            <w:tcW w:w="898" w:type="dxa"/>
            <w:vAlign w:val="center"/>
          </w:tcPr>
          <w:p w:rsidR="00696EB3" w:rsidRPr="00BC2A68" w:rsidRDefault="00E3403D" w:rsidP="00696EB3">
            <w:pPr>
              <w:spacing w:line="249" w:lineRule="exact"/>
              <w:jc w:val="center"/>
              <w:rPr>
                <w:rFonts w:eastAsia="標楷體"/>
                <w:sz w:val="28"/>
                <w:szCs w:val="28"/>
              </w:rPr>
            </w:pPr>
            <w:r>
              <w:rPr>
                <w:rFonts w:eastAsia="標楷體" w:hint="eastAsia"/>
                <w:sz w:val="28"/>
                <w:szCs w:val="28"/>
              </w:rPr>
              <w:t>一甲</w:t>
            </w:r>
          </w:p>
        </w:tc>
        <w:tc>
          <w:tcPr>
            <w:tcW w:w="1492" w:type="dxa"/>
            <w:vAlign w:val="center"/>
          </w:tcPr>
          <w:p w:rsidR="00696EB3" w:rsidRPr="00BC2A68" w:rsidRDefault="00E4221E" w:rsidP="00696EB3">
            <w:pPr>
              <w:spacing w:line="249" w:lineRule="exact"/>
              <w:jc w:val="center"/>
              <w:rPr>
                <w:rFonts w:eastAsia="標楷體"/>
                <w:sz w:val="28"/>
                <w:szCs w:val="28"/>
              </w:rPr>
            </w:pPr>
            <w:r>
              <w:rPr>
                <w:rFonts w:eastAsia="標楷體" w:hint="eastAsia"/>
                <w:sz w:val="28"/>
                <w:szCs w:val="28"/>
              </w:rPr>
              <w:t>國語</w:t>
            </w:r>
          </w:p>
        </w:tc>
        <w:tc>
          <w:tcPr>
            <w:tcW w:w="1336" w:type="dxa"/>
            <w:vAlign w:val="center"/>
          </w:tcPr>
          <w:p w:rsidR="00696EB3" w:rsidRPr="00BC2A68" w:rsidRDefault="00E4221E" w:rsidP="00696EB3">
            <w:pPr>
              <w:spacing w:line="249" w:lineRule="exact"/>
              <w:jc w:val="center"/>
              <w:rPr>
                <w:rFonts w:eastAsia="標楷體"/>
                <w:sz w:val="28"/>
                <w:szCs w:val="28"/>
              </w:rPr>
            </w:pPr>
            <w:r>
              <w:rPr>
                <w:rFonts w:eastAsia="標楷體" w:hint="eastAsia"/>
                <w:sz w:val="28"/>
                <w:szCs w:val="28"/>
              </w:rPr>
              <w:t>113.4.16</w:t>
            </w:r>
          </w:p>
        </w:tc>
        <w:tc>
          <w:tcPr>
            <w:tcW w:w="806" w:type="dxa"/>
            <w:vAlign w:val="center"/>
          </w:tcPr>
          <w:p w:rsidR="00696EB3" w:rsidRPr="00BC2A68" w:rsidRDefault="00E4221E" w:rsidP="00696EB3">
            <w:pPr>
              <w:spacing w:line="249" w:lineRule="exact"/>
              <w:jc w:val="center"/>
              <w:rPr>
                <w:rFonts w:eastAsia="標楷體"/>
                <w:sz w:val="28"/>
                <w:szCs w:val="28"/>
              </w:rPr>
            </w:pPr>
            <w:r>
              <w:rPr>
                <w:rFonts w:eastAsia="標楷體" w:hint="eastAsia"/>
                <w:sz w:val="28"/>
                <w:szCs w:val="28"/>
              </w:rPr>
              <w:t>1</w:t>
            </w:r>
          </w:p>
        </w:tc>
      </w:tr>
      <w:tr w:rsidR="00696EB3" w:rsidRPr="00BC2A68" w:rsidTr="00915C49">
        <w:trPr>
          <w:trHeight w:val="589"/>
        </w:trPr>
        <w:tc>
          <w:tcPr>
            <w:tcW w:w="496" w:type="dxa"/>
            <w:vMerge/>
            <w:vAlign w:val="center"/>
          </w:tcPr>
          <w:p w:rsidR="00696EB3" w:rsidRPr="00BC2A68" w:rsidRDefault="00696EB3" w:rsidP="00696EB3">
            <w:pPr>
              <w:spacing w:line="249" w:lineRule="exact"/>
              <w:jc w:val="center"/>
              <w:rPr>
                <w:rFonts w:eastAsia="標楷體"/>
                <w:sz w:val="28"/>
                <w:szCs w:val="28"/>
              </w:rPr>
            </w:pPr>
          </w:p>
        </w:tc>
        <w:tc>
          <w:tcPr>
            <w:tcW w:w="664" w:type="dxa"/>
            <w:vAlign w:val="center"/>
          </w:tcPr>
          <w:p w:rsidR="00696EB3" w:rsidRDefault="00696EB3" w:rsidP="00696EB3">
            <w:pPr>
              <w:spacing w:line="249" w:lineRule="exact"/>
              <w:jc w:val="center"/>
              <w:rPr>
                <w:rFonts w:eastAsia="標楷體"/>
                <w:sz w:val="28"/>
                <w:szCs w:val="28"/>
              </w:rPr>
            </w:pPr>
            <w:r>
              <w:rPr>
                <w:rFonts w:eastAsia="標楷體" w:hint="eastAsia"/>
                <w:sz w:val="28"/>
                <w:szCs w:val="28"/>
              </w:rPr>
              <w:t>5</w:t>
            </w:r>
          </w:p>
        </w:tc>
        <w:tc>
          <w:tcPr>
            <w:tcW w:w="1368" w:type="dxa"/>
            <w:vAlign w:val="center"/>
          </w:tcPr>
          <w:p w:rsidR="00696EB3" w:rsidRDefault="00E3403D" w:rsidP="00696EB3">
            <w:pPr>
              <w:spacing w:line="249" w:lineRule="exact"/>
              <w:jc w:val="center"/>
              <w:rPr>
                <w:rFonts w:eastAsia="標楷體"/>
                <w:sz w:val="28"/>
                <w:szCs w:val="28"/>
              </w:rPr>
            </w:pPr>
            <w:r w:rsidRPr="00BC2A68">
              <w:rPr>
                <w:rFonts w:eastAsia="標楷體"/>
                <w:sz w:val="28"/>
                <w:szCs w:val="28"/>
              </w:rPr>
              <w:t>黃万菁</w:t>
            </w:r>
          </w:p>
        </w:tc>
        <w:tc>
          <w:tcPr>
            <w:tcW w:w="2250" w:type="dxa"/>
            <w:vAlign w:val="center"/>
          </w:tcPr>
          <w:p w:rsidR="00696EB3" w:rsidRDefault="00E3403D" w:rsidP="00696EB3">
            <w:pPr>
              <w:spacing w:line="249" w:lineRule="exact"/>
              <w:jc w:val="center"/>
              <w:rPr>
                <w:rFonts w:eastAsia="標楷體"/>
                <w:sz w:val="28"/>
                <w:szCs w:val="28"/>
              </w:rPr>
            </w:pPr>
            <w:r w:rsidRPr="00BC2A68">
              <w:rPr>
                <w:rFonts w:eastAsia="標楷體"/>
                <w:sz w:val="28"/>
                <w:szCs w:val="28"/>
              </w:rPr>
              <w:t>代理</w:t>
            </w:r>
            <w:r>
              <w:rPr>
                <w:rFonts w:eastAsia="標楷體" w:hint="eastAsia"/>
                <w:sz w:val="28"/>
                <w:szCs w:val="28"/>
              </w:rPr>
              <w:t>教師</w:t>
            </w:r>
          </w:p>
        </w:tc>
        <w:tc>
          <w:tcPr>
            <w:tcW w:w="898" w:type="dxa"/>
            <w:vAlign w:val="center"/>
          </w:tcPr>
          <w:p w:rsidR="00696EB3" w:rsidRDefault="00E3403D" w:rsidP="00696EB3">
            <w:pPr>
              <w:spacing w:line="249" w:lineRule="exact"/>
              <w:jc w:val="center"/>
              <w:rPr>
                <w:rFonts w:eastAsia="標楷體"/>
                <w:sz w:val="28"/>
                <w:szCs w:val="28"/>
              </w:rPr>
            </w:pPr>
            <w:r>
              <w:rPr>
                <w:rFonts w:eastAsia="標楷體" w:hint="eastAsia"/>
                <w:sz w:val="28"/>
                <w:szCs w:val="28"/>
              </w:rPr>
              <w:t>三甲</w:t>
            </w:r>
          </w:p>
        </w:tc>
        <w:tc>
          <w:tcPr>
            <w:tcW w:w="1492" w:type="dxa"/>
            <w:vAlign w:val="center"/>
          </w:tcPr>
          <w:p w:rsidR="00696EB3" w:rsidRDefault="00E4221E" w:rsidP="00696EB3">
            <w:pPr>
              <w:spacing w:line="249" w:lineRule="exact"/>
              <w:jc w:val="center"/>
              <w:rPr>
                <w:rFonts w:eastAsia="標楷體"/>
                <w:sz w:val="28"/>
                <w:szCs w:val="28"/>
              </w:rPr>
            </w:pPr>
            <w:r>
              <w:rPr>
                <w:rFonts w:eastAsia="標楷體" w:hint="eastAsia"/>
                <w:sz w:val="28"/>
                <w:szCs w:val="28"/>
              </w:rPr>
              <w:t>健體</w:t>
            </w:r>
          </w:p>
        </w:tc>
        <w:tc>
          <w:tcPr>
            <w:tcW w:w="1336" w:type="dxa"/>
            <w:vAlign w:val="center"/>
          </w:tcPr>
          <w:p w:rsidR="00696EB3" w:rsidRDefault="00E4221E" w:rsidP="00696EB3">
            <w:pPr>
              <w:spacing w:line="249" w:lineRule="exact"/>
              <w:jc w:val="center"/>
              <w:rPr>
                <w:rFonts w:eastAsia="標楷體"/>
                <w:sz w:val="28"/>
                <w:szCs w:val="28"/>
              </w:rPr>
            </w:pPr>
            <w:r>
              <w:rPr>
                <w:rFonts w:eastAsia="標楷體" w:hint="eastAsia"/>
                <w:sz w:val="28"/>
                <w:szCs w:val="28"/>
              </w:rPr>
              <w:t>112.12.29</w:t>
            </w:r>
            <w:bookmarkStart w:id="1" w:name="_GoBack"/>
            <w:bookmarkEnd w:id="1"/>
          </w:p>
        </w:tc>
        <w:tc>
          <w:tcPr>
            <w:tcW w:w="806" w:type="dxa"/>
            <w:vAlign w:val="center"/>
          </w:tcPr>
          <w:p w:rsidR="00696EB3" w:rsidRDefault="00E4221E" w:rsidP="00696EB3">
            <w:pPr>
              <w:spacing w:line="249" w:lineRule="exact"/>
              <w:jc w:val="center"/>
              <w:rPr>
                <w:rFonts w:eastAsia="標楷體"/>
                <w:sz w:val="28"/>
                <w:szCs w:val="28"/>
              </w:rPr>
            </w:pPr>
            <w:r>
              <w:rPr>
                <w:rFonts w:eastAsia="標楷體" w:hint="eastAsia"/>
                <w:sz w:val="28"/>
                <w:szCs w:val="28"/>
              </w:rPr>
              <w:t>6</w:t>
            </w:r>
          </w:p>
        </w:tc>
      </w:tr>
    </w:tbl>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915C49" w:rsidRDefault="00915C49" w:rsidP="00915C49">
      <w:pPr>
        <w:spacing w:line="336" w:lineRule="exact"/>
        <w:ind w:left="120"/>
        <w:rPr>
          <w:rFonts w:ascii="標楷體" w:eastAsia="標楷體" w:hAnsi="標楷體" w:cs="標楷體"/>
          <w:b/>
          <w:bCs/>
          <w:sz w:val="28"/>
          <w:szCs w:val="28"/>
        </w:rPr>
      </w:pPr>
    </w:p>
    <w:p w:rsidR="00F839FC" w:rsidRDefault="00F839FC" w:rsidP="00915C49">
      <w:pPr>
        <w:spacing w:line="336" w:lineRule="exact"/>
        <w:ind w:left="120"/>
        <w:rPr>
          <w:rFonts w:ascii="標楷體" w:eastAsia="標楷體" w:hAnsi="標楷體" w:cs="標楷體"/>
          <w:b/>
          <w:bCs/>
          <w:sz w:val="28"/>
          <w:szCs w:val="28"/>
        </w:rPr>
      </w:pPr>
    </w:p>
    <w:p w:rsidR="00915C49" w:rsidRDefault="00915C49" w:rsidP="0099413E">
      <w:pPr>
        <w:spacing w:line="336" w:lineRule="exact"/>
        <w:ind w:left="120"/>
        <w:rPr>
          <w:sz w:val="20"/>
          <w:szCs w:val="20"/>
        </w:rPr>
      </w:pPr>
      <w:r>
        <w:rPr>
          <w:rFonts w:ascii="標楷體" w:eastAsia="標楷體" w:hAnsi="標楷體" w:cs="標楷體"/>
          <w:b/>
          <w:bCs/>
          <w:sz w:val="28"/>
          <w:szCs w:val="28"/>
        </w:rPr>
        <w:lastRenderedPageBreak/>
        <w:t>附件二-共同備課紀錄表</w:t>
      </w:r>
      <w:r w:rsidR="00A32670" w:rsidRPr="00A32670">
        <w:rPr>
          <w:rFonts w:ascii="標楷體" w:eastAsia="標楷體" w:hAnsi="標楷體" w:cs="標楷體" w:hint="eastAsia"/>
          <w:bCs/>
          <w:sz w:val="20"/>
          <w:szCs w:val="20"/>
        </w:rPr>
        <w:t>-----(</w:t>
      </w:r>
      <w:r w:rsidR="00A32670">
        <w:rPr>
          <w:rFonts w:ascii="標楷體" w:eastAsia="標楷體" w:hAnsi="標楷體" w:cs="標楷體" w:hint="eastAsia"/>
          <w:bCs/>
          <w:sz w:val="20"/>
          <w:szCs w:val="20"/>
        </w:rPr>
        <w:t>分組</w:t>
      </w:r>
      <w:r w:rsidR="00A32670" w:rsidRPr="00A32670">
        <w:rPr>
          <w:rFonts w:ascii="標楷體" w:eastAsia="標楷體" w:hAnsi="標楷體" w:cs="標楷體" w:hint="eastAsia"/>
          <w:bCs/>
          <w:sz w:val="20"/>
          <w:szCs w:val="20"/>
        </w:rPr>
        <w:t>共同參與，此為授課者填寫)</w:t>
      </w:r>
    </w:p>
    <w:p w:rsidR="00915C49" w:rsidRPr="00985D7E" w:rsidRDefault="00915C49" w:rsidP="00915C49">
      <w:pPr>
        <w:spacing w:line="388" w:lineRule="exact"/>
        <w:jc w:val="center"/>
        <w:rPr>
          <w:sz w:val="20"/>
          <w:szCs w:val="20"/>
        </w:rPr>
      </w:pPr>
      <w:r>
        <w:rPr>
          <w:rFonts w:ascii="標楷體" w:eastAsia="標楷體" w:hAnsi="標楷體" w:cs="標楷體"/>
          <w:b/>
          <w:bCs/>
          <w:sz w:val="32"/>
          <w:szCs w:val="32"/>
        </w:rPr>
        <w:t>屏東縣</w:t>
      </w:r>
      <w:r w:rsidRPr="00DD530A">
        <w:rPr>
          <w:rFonts w:ascii="標楷體" w:eastAsia="標楷體" w:hAnsi="標楷體" w:cs="Arial"/>
          <w:b/>
          <w:bCs/>
          <w:sz w:val="32"/>
          <w:szCs w:val="32"/>
        </w:rPr>
        <w:t>萬隆</w:t>
      </w:r>
      <w:r>
        <w:rPr>
          <w:rFonts w:ascii="標楷體" w:eastAsia="標楷體" w:hAnsi="標楷體" w:cs="標楷體"/>
          <w:b/>
          <w:bCs/>
          <w:sz w:val="32"/>
          <w:szCs w:val="32"/>
        </w:rPr>
        <w:t>國小</w:t>
      </w:r>
      <w:r>
        <w:rPr>
          <w:rFonts w:asciiTheme="minorEastAsia" w:hAnsiTheme="minorEastAsia" w:cs="Wingdings 2" w:hint="eastAsia"/>
          <w:b/>
          <w:bCs/>
          <w:sz w:val="32"/>
          <w:szCs w:val="32"/>
        </w:rPr>
        <w:t>11</w:t>
      </w:r>
      <w:r w:rsidR="00696EB3">
        <w:rPr>
          <w:rFonts w:asciiTheme="minorEastAsia" w:hAnsiTheme="minorEastAsia" w:cs="Wingdings 2" w:hint="eastAsia"/>
          <w:b/>
          <w:bCs/>
          <w:sz w:val="32"/>
          <w:szCs w:val="32"/>
        </w:rPr>
        <w:t>2</w:t>
      </w:r>
      <w:r>
        <w:rPr>
          <w:rFonts w:ascii="標楷體" w:eastAsia="標楷體" w:hAnsi="標楷體" w:cs="標楷體"/>
          <w:b/>
          <w:bCs/>
          <w:sz w:val="32"/>
          <w:szCs w:val="32"/>
        </w:rPr>
        <w:t>學年度辦理觀察前共同備課紀錄表</w:t>
      </w:r>
    </w:p>
    <w:p w:rsidR="00915C49" w:rsidRPr="002E3EEF" w:rsidRDefault="00915C49" w:rsidP="00915C49">
      <w:pPr>
        <w:tabs>
          <w:tab w:val="left" w:pos="1400"/>
        </w:tabs>
        <w:spacing w:line="315" w:lineRule="exact"/>
        <w:ind w:left="120"/>
        <w:rPr>
          <w:rFonts w:ascii="標楷體" w:eastAsia="標楷體" w:hAnsi="標楷體"/>
          <w:sz w:val="20"/>
          <w:szCs w:val="20"/>
        </w:rPr>
      </w:pPr>
      <w:r w:rsidRPr="002E3EEF">
        <w:rPr>
          <w:rFonts w:ascii="標楷體" w:eastAsia="標楷體" w:hAnsi="標楷體" w:cs="標楷體"/>
          <w:sz w:val="26"/>
          <w:szCs w:val="26"/>
        </w:rPr>
        <w:t>壹、時</w:t>
      </w:r>
      <w:r w:rsidRPr="002E3EEF">
        <w:rPr>
          <w:rFonts w:ascii="標楷體" w:eastAsia="標楷體" w:hAnsi="標楷體"/>
          <w:sz w:val="20"/>
          <w:szCs w:val="20"/>
        </w:rPr>
        <w:tab/>
      </w:r>
      <w:r w:rsidRPr="002E3EEF">
        <w:rPr>
          <w:rFonts w:ascii="標楷體" w:eastAsia="標楷體" w:hAnsi="標楷體" w:cs="標楷體"/>
          <w:sz w:val="26"/>
          <w:szCs w:val="26"/>
        </w:rPr>
        <w:t>間：</w:t>
      </w:r>
      <w:r w:rsidR="00803E75">
        <w:rPr>
          <w:rFonts w:ascii="標楷體" w:eastAsia="標楷體" w:hAnsi="標楷體" w:cs="標楷體" w:hint="eastAsia"/>
          <w:sz w:val="26"/>
          <w:szCs w:val="26"/>
        </w:rPr>
        <w:t xml:space="preserve">      </w:t>
      </w:r>
      <w:r w:rsidRPr="002E3EEF">
        <w:rPr>
          <w:rFonts w:ascii="標楷體" w:eastAsia="標楷體" w:hAnsi="標楷體" w:cs="標楷體"/>
          <w:sz w:val="26"/>
          <w:szCs w:val="26"/>
        </w:rPr>
        <w:t>年</w:t>
      </w:r>
      <w:r w:rsidR="00803E75">
        <w:rPr>
          <w:rFonts w:ascii="標楷體" w:eastAsia="標楷體" w:hAnsi="標楷體" w:cs="標楷體" w:hint="eastAsia"/>
          <w:sz w:val="26"/>
          <w:szCs w:val="26"/>
        </w:rPr>
        <w:t xml:space="preserve">      </w:t>
      </w:r>
      <w:r w:rsidRPr="002E3EEF">
        <w:rPr>
          <w:rFonts w:ascii="標楷體" w:eastAsia="標楷體" w:hAnsi="標楷體" w:cs="標楷體"/>
          <w:sz w:val="26"/>
          <w:szCs w:val="26"/>
        </w:rPr>
        <w:t>月</w:t>
      </w:r>
      <w:r w:rsidR="00803E75">
        <w:rPr>
          <w:rFonts w:ascii="標楷體" w:eastAsia="標楷體" w:hAnsi="標楷體" w:cs="標楷體" w:hint="eastAsia"/>
          <w:sz w:val="26"/>
          <w:szCs w:val="26"/>
        </w:rPr>
        <w:t xml:space="preserve">      </w:t>
      </w:r>
      <w:r w:rsidRPr="002E3EEF">
        <w:rPr>
          <w:rFonts w:ascii="標楷體" w:eastAsia="標楷體" w:hAnsi="標楷體" w:cs="標楷體"/>
          <w:sz w:val="26"/>
          <w:szCs w:val="26"/>
        </w:rPr>
        <w:t>日(星期</w:t>
      </w:r>
      <w:r w:rsidR="00803E75">
        <w:rPr>
          <w:rFonts w:ascii="標楷體" w:eastAsia="標楷體" w:hAnsi="標楷體" w:cs="標楷體" w:hint="eastAsia"/>
          <w:sz w:val="26"/>
          <w:szCs w:val="26"/>
        </w:rPr>
        <w:t xml:space="preserve">     </w:t>
      </w:r>
      <w:r w:rsidRPr="002E3EEF">
        <w:rPr>
          <w:rFonts w:ascii="標楷體" w:eastAsia="標楷體" w:hAnsi="標楷體" w:cs="標楷體"/>
          <w:sz w:val="26"/>
          <w:szCs w:val="26"/>
        </w:rPr>
        <w:t>)</w:t>
      </w:r>
      <w:r w:rsidR="00803E75">
        <w:rPr>
          <w:rFonts w:ascii="標楷體" w:eastAsia="標楷體" w:hAnsi="標楷體" w:cs="標楷體" w:hint="eastAsia"/>
          <w:sz w:val="26"/>
          <w:szCs w:val="26"/>
        </w:rPr>
        <w:t xml:space="preserve">      </w:t>
      </w:r>
      <w:r w:rsidRPr="002E3EEF">
        <w:rPr>
          <w:rFonts w:ascii="標楷體" w:eastAsia="標楷體" w:hAnsi="標楷體" w:cs="標楷體"/>
          <w:sz w:val="26"/>
          <w:szCs w:val="26"/>
        </w:rPr>
        <w:t>時</w:t>
      </w:r>
      <w:r w:rsidR="00803E75">
        <w:rPr>
          <w:rFonts w:ascii="標楷體" w:eastAsia="標楷體" w:hAnsi="標楷體" w:cs="標楷體" w:hint="eastAsia"/>
          <w:sz w:val="26"/>
          <w:szCs w:val="26"/>
        </w:rPr>
        <w:t xml:space="preserve">     </w:t>
      </w:r>
      <w:r w:rsidRPr="002E3EEF">
        <w:rPr>
          <w:rFonts w:ascii="標楷體" w:eastAsia="標楷體" w:hAnsi="標楷體" w:cs="標楷體"/>
          <w:sz w:val="26"/>
          <w:szCs w:val="26"/>
        </w:rPr>
        <w:t>分</w:t>
      </w:r>
    </w:p>
    <w:p w:rsidR="00915C49" w:rsidRPr="002E3EEF" w:rsidRDefault="00915C49" w:rsidP="00915C49">
      <w:pPr>
        <w:spacing w:line="143" w:lineRule="exact"/>
        <w:rPr>
          <w:rFonts w:ascii="標楷體" w:eastAsia="標楷體" w:hAnsi="標楷體"/>
          <w:sz w:val="20"/>
          <w:szCs w:val="20"/>
        </w:rPr>
      </w:pPr>
    </w:p>
    <w:p w:rsidR="00915C49" w:rsidRPr="002E3EEF" w:rsidRDefault="00915C49" w:rsidP="00915C49">
      <w:pPr>
        <w:tabs>
          <w:tab w:val="left" w:pos="1400"/>
        </w:tabs>
        <w:spacing w:line="312" w:lineRule="exact"/>
        <w:ind w:left="120"/>
        <w:rPr>
          <w:rFonts w:ascii="標楷體" w:eastAsia="標楷體" w:hAnsi="標楷體"/>
          <w:sz w:val="20"/>
          <w:szCs w:val="20"/>
        </w:rPr>
      </w:pPr>
      <w:r w:rsidRPr="002E3EEF">
        <w:rPr>
          <w:rFonts w:ascii="標楷體" w:eastAsia="標楷體" w:hAnsi="標楷體" w:cs="標楷體"/>
          <w:sz w:val="26"/>
          <w:szCs w:val="26"/>
        </w:rPr>
        <w:t>貳、地</w:t>
      </w:r>
      <w:r w:rsidRPr="002E3EEF">
        <w:rPr>
          <w:rFonts w:ascii="標楷體" w:eastAsia="標楷體" w:hAnsi="標楷體" w:cs="標楷體"/>
          <w:sz w:val="26"/>
          <w:szCs w:val="26"/>
        </w:rPr>
        <w:tab/>
        <w:t>點：</w:t>
      </w:r>
      <w:r w:rsidRPr="002E3EEF">
        <w:rPr>
          <w:rFonts w:ascii="標楷體" w:eastAsia="標楷體" w:hAnsi="標楷體" w:cs="標楷體" w:hint="eastAsia"/>
          <w:sz w:val="26"/>
          <w:szCs w:val="26"/>
        </w:rPr>
        <w:t>圖書室</w:t>
      </w:r>
    </w:p>
    <w:p w:rsidR="00915C49" w:rsidRPr="002E3EEF" w:rsidRDefault="00915C49" w:rsidP="00915C49">
      <w:pPr>
        <w:spacing w:line="149" w:lineRule="exact"/>
        <w:rPr>
          <w:rFonts w:ascii="標楷體" w:eastAsia="標楷體" w:hAnsi="標楷體"/>
          <w:sz w:val="20"/>
          <w:szCs w:val="20"/>
        </w:rPr>
      </w:pPr>
    </w:p>
    <w:p w:rsidR="00915C49" w:rsidRPr="002E3EEF" w:rsidRDefault="00915C49" w:rsidP="00915C49">
      <w:pPr>
        <w:tabs>
          <w:tab w:val="left" w:pos="6860"/>
        </w:tabs>
        <w:spacing w:line="312" w:lineRule="exact"/>
        <w:ind w:left="120"/>
        <w:rPr>
          <w:rFonts w:ascii="標楷體" w:eastAsia="標楷體" w:hAnsi="標楷體"/>
          <w:sz w:val="20"/>
          <w:szCs w:val="20"/>
        </w:rPr>
      </w:pPr>
      <w:r w:rsidRPr="002E3EEF">
        <w:rPr>
          <w:rFonts w:ascii="標楷體" w:eastAsia="標楷體" w:hAnsi="標楷體" w:cs="標楷體"/>
          <w:sz w:val="26"/>
          <w:szCs w:val="26"/>
        </w:rPr>
        <w:t>參、主 持 人：</w:t>
      </w:r>
      <w:r w:rsidRPr="002E3EEF">
        <w:rPr>
          <w:rFonts w:ascii="標楷體" w:eastAsia="標楷體" w:hAnsi="標楷體"/>
          <w:sz w:val="20"/>
          <w:szCs w:val="20"/>
        </w:rPr>
        <w:tab/>
      </w:r>
      <w:r w:rsidRPr="002E3EEF">
        <w:rPr>
          <w:rFonts w:ascii="標楷體" w:eastAsia="標楷體" w:hAnsi="標楷體" w:cs="標楷體"/>
          <w:sz w:val="25"/>
          <w:szCs w:val="25"/>
        </w:rPr>
        <w:t>會議紀錄：</w:t>
      </w:r>
    </w:p>
    <w:p w:rsidR="00915C49" w:rsidRPr="002E3EEF" w:rsidRDefault="00915C49" w:rsidP="00915C49">
      <w:pPr>
        <w:spacing w:line="149" w:lineRule="exact"/>
        <w:rPr>
          <w:rFonts w:ascii="標楷體" w:eastAsia="標楷體" w:hAnsi="標楷體"/>
          <w:sz w:val="20"/>
          <w:szCs w:val="20"/>
        </w:rPr>
      </w:pPr>
    </w:p>
    <w:p w:rsidR="00915C49" w:rsidRPr="002E3EEF" w:rsidRDefault="00915C49" w:rsidP="00915C49">
      <w:pPr>
        <w:spacing w:line="312" w:lineRule="exact"/>
        <w:ind w:left="120"/>
        <w:rPr>
          <w:rFonts w:ascii="標楷體" w:eastAsia="標楷體" w:hAnsi="標楷體"/>
          <w:sz w:val="20"/>
          <w:szCs w:val="20"/>
        </w:rPr>
      </w:pPr>
      <w:r w:rsidRPr="002E3EEF">
        <w:rPr>
          <w:rFonts w:ascii="標楷體" w:eastAsia="標楷體" w:hAnsi="標楷體" w:cs="標楷體"/>
          <w:sz w:val="26"/>
          <w:szCs w:val="26"/>
        </w:rPr>
        <w:t>肆、參與人員：</w:t>
      </w:r>
    </w:p>
    <w:p w:rsidR="00915C49" w:rsidRPr="002E3EEF" w:rsidRDefault="00915C49" w:rsidP="00915C49">
      <w:pPr>
        <w:spacing w:line="147" w:lineRule="exact"/>
        <w:rPr>
          <w:rFonts w:ascii="標楷體" w:eastAsia="標楷體" w:hAnsi="標楷體"/>
          <w:sz w:val="20"/>
          <w:szCs w:val="20"/>
        </w:rPr>
      </w:pPr>
    </w:p>
    <w:p w:rsidR="00915C49" w:rsidRPr="002E3EEF" w:rsidRDefault="00915C49" w:rsidP="00915C49">
      <w:pPr>
        <w:spacing w:line="312" w:lineRule="exact"/>
        <w:ind w:left="120"/>
        <w:rPr>
          <w:rFonts w:ascii="標楷體" w:eastAsia="標楷體" w:hAnsi="標楷體"/>
          <w:sz w:val="20"/>
          <w:szCs w:val="20"/>
        </w:rPr>
      </w:pPr>
      <w:r w:rsidRPr="002E3EEF">
        <w:rPr>
          <w:rFonts w:ascii="標楷體" w:eastAsia="標楷體" w:hAnsi="標楷體" w:cs="標楷體"/>
          <w:sz w:val="26"/>
          <w:szCs w:val="26"/>
        </w:rPr>
        <w:t>伍、會議內容：</w:t>
      </w:r>
    </w:p>
    <w:p w:rsidR="00915C49" w:rsidRPr="002E3EEF" w:rsidRDefault="00915C49" w:rsidP="00915C49">
      <w:pPr>
        <w:spacing w:line="53" w:lineRule="exact"/>
        <w:rPr>
          <w:rFonts w:ascii="標楷體" w:eastAsia="標楷體" w:hAnsi="標楷體"/>
          <w:sz w:val="20"/>
          <w:szCs w:val="20"/>
        </w:rPr>
      </w:pPr>
    </w:p>
    <w:p w:rsidR="00915C49" w:rsidRPr="002E3EEF" w:rsidRDefault="00915C49" w:rsidP="00915C49">
      <w:pPr>
        <w:spacing w:line="288" w:lineRule="exact"/>
        <w:ind w:left="600"/>
        <w:rPr>
          <w:rFonts w:ascii="標楷體" w:eastAsia="標楷體" w:hAnsi="標楷體"/>
          <w:sz w:val="20"/>
          <w:szCs w:val="20"/>
        </w:rPr>
      </w:pPr>
      <w:r w:rsidRPr="002E3EEF">
        <w:rPr>
          <w:rFonts w:ascii="標楷體" w:eastAsia="標楷體" w:hAnsi="標楷體" w:cs="標楷體"/>
          <w:sz w:val="24"/>
          <w:szCs w:val="24"/>
        </w:rPr>
        <w:t>一、公開授課教學內容說明：</w:t>
      </w:r>
    </w:p>
    <w:p w:rsidR="00915C49" w:rsidRPr="002E3EEF" w:rsidRDefault="00915C49" w:rsidP="00915C49">
      <w:pPr>
        <w:spacing w:line="72" w:lineRule="exact"/>
        <w:rPr>
          <w:rFonts w:ascii="標楷體" w:eastAsia="標楷體" w:hAnsi="標楷體"/>
          <w:sz w:val="20"/>
          <w:szCs w:val="20"/>
        </w:rPr>
      </w:pPr>
    </w:p>
    <w:p w:rsidR="00915C49" w:rsidRPr="002E3EEF" w:rsidRDefault="00915C49" w:rsidP="00915C49">
      <w:pPr>
        <w:spacing w:line="0" w:lineRule="atLeast"/>
        <w:ind w:left="840"/>
        <w:rPr>
          <w:rFonts w:ascii="標楷體" w:eastAsia="標楷體" w:hAnsi="標楷體"/>
          <w:sz w:val="20"/>
          <w:szCs w:val="20"/>
        </w:rPr>
      </w:pPr>
      <w:r w:rsidRPr="002E3EEF">
        <w:rPr>
          <w:rFonts w:ascii="標楷體" w:eastAsia="標楷體" w:hAnsi="標楷體" w:cs="標楷體"/>
          <w:sz w:val="24"/>
          <w:szCs w:val="24"/>
        </w:rPr>
        <w:t>(一)教學設計理念說明</w:t>
      </w:r>
    </w:p>
    <w:p w:rsidR="00915C49" w:rsidRDefault="00915C49" w:rsidP="00915C49">
      <w:pPr>
        <w:spacing w:line="0" w:lineRule="atLeast"/>
        <w:rPr>
          <w:rFonts w:ascii="標楷體" w:eastAsia="標楷體" w:hAnsi="標楷體"/>
        </w:rPr>
      </w:pPr>
      <w:r>
        <w:rPr>
          <w:rFonts w:ascii="標楷體" w:eastAsia="標楷體" w:hAnsi="標楷體" w:hint="eastAsia"/>
        </w:rPr>
        <w:t xml:space="preserve">            </w:t>
      </w:r>
      <w:r w:rsidR="0081288D">
        <w:rPr>
          <w:rFonts w:ascii="標楷體" w:eastAsia="標楷體" w:hAnsi="標楷體" w:hint="eastAsia"/>
        </w:rPr>
        <w:t>1.透過</w:t>
      </w:r>
      <w:r w:rsidR="00CD7F41">
        <w:rPr>
          <w:rFonts w:ascii="標楷體" w:eastAsia="標楷體" w:hAnsi="標楷體" w:hint="eastAsia"/>
        </w:rPr>
        <w:t>教學平台，介紹程式設計，啟發邏輯思考</w:t>
      </w:r>
    </w:p>
    <w:p w:rsidR="00915C49" w:rsidRPr="002E3EEF" w:rsidRDefault="00CD7F41" w:rsidP="00915C49">
      <w:pPr>
        <w:spacing w:line="0" w:lineRule="atLeast"/>
        <w:rPr>
          <w:rFonts w:ascii="標楷體" w:eastAsia="標楷體" w:hAnsi="標楷體"/>
          <w:sz w:val="24"/>
          <w:szCs w:val="24"/>
        </w:rPr>
      </w:pPr>
      <w:r>
        <w:rPr>
          <w:rFonts w:ascii="標楷體" w:eastAsia="標楷體" w:hAnsi="標楷體" w:hint="eastAsia"/>
        </w:rPr>
        <w:t xml:space="preserve">            2.以遊戲觸發學生學習動力</w:t>
      </w:r>
    </w:p>
    <w:p w:rsidR="00915C49" w:rsidRPr="002E3EEF" w:rsidRDefault="00915C49" w:rsidP="00915C49">
      <w:pPr>
        <w:spacing w:line="0" w:lineRule="atLeast"/>
        <w:ind w:left="840"/>
        <w:rPr>
          <w:rFonts w:ascii="標楷體" w:eastAsia="標楷體" w:hAnsi="標楷體"/>
          <w:sz w:val="20"/>
          <w:szCs w:val="20"/>
        </w:rPr>
      </w:pPr>
      <w:r w:rsidRPr="002E3EEF">
        <w:rPr>
          <w:rFonts w:ascii="標楷體" w:eastAsia="標楷體" w:hAnsi="標楷體" w:cs="標楷體"/>
          <w:sz w:val="24"/>
          <w:szCs w:val="24"/>
        </w:rPr>
        <w:t>(二)教學內容</w:t>
      </w:r>
      <w:r w:rsidR="0069623D">
        <w:rPr>
          <w:rFonts w:ascii="標楷體" w:eastAsia="標楷體" w:hAnsi="標楷體" w:cs="標楷體" w:hint="eastAsia"/>
          <w:sz w:val="24"/>
          <w:szCs w:val="24"/>
        </w:rPr>
        <w:t>---範例</w:t>
      </w:r>
    </w:p>
    <w:p w:rsidR="00915C49" w:rsidRPr="002E3EEF" w:rsidRDefault="00915C49" w:rsidP="00915C49">
      <w:pPr>
        <w:spacing w:line="42" w:lineRule="exact"/>
        <w:rPr>
          <w:rFonts w:ascii="標楷體" w:eastAsia="標楷體" w:hAnsi="標楷體"/>
          <w:sz w:val="20"/>
          <w:szCs w:val="20"/>
        </w:rPr>
      </w:pPr>
    </w:p>
    <w:tbl>
      <w:tblPr>
        <w:tblW w:w="9330" w:type="dxa"/>
        <w:tblInd w:w="-10" w:type="dxa"/>
        <w:tblLayout w:type="fixed"/>
        <w:tblCellMar>
          <w:left w:w="0" w:type="dxa"/>
          <w:right w:w="0" w:type="dxa"/>
        </w:tblCellMar>
        <w:tblLook w:val="04A0" w:firstRow="1" w:lastRow="0" w:firstColumn="1" w:lastColumn="0" w:noHBand="0" w:noVBand="1"/>
      </w:tblPr>
      <w:tblGrid>
        <w:gridCol w:w="2080"/>
        <w:gridCol w:w="1500"/>
        <w:gridCol w:w="900"/>
        <w:gridCol w:w="1843"/>
        <w:gridCol w:w="2977"/>
        <w:gridCol w:w="30"/>
      </w:tblGrid>
      <w:tr w:rsidR="00915C49" w:rsidRPr="002E3EEF" w:rsidTr="00C0111F">
        <w:trPr>
          <w:trHeight w:val="317"/>
        </w:trPr>
        <w:tc>
          <w:tcPr>
            <w:tcW w:w="2080" w:type="dxa"/>
            <w:tcBorders>
              <w:top w:val="single" w:sz="8" w:space="0" w:color="auto"/>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領域/科目</w:t>
            </w:r>
          </w:p>
        </w:tc>
        <w:tc>
          <w:tcPr>
            <w:tcW w:w="2400" w:type="dxa"/>
            <w:gridSpan w:val="2"/>
            <w:vMerge w:val="restart"/>
            <w:tcBorders>
              <w:top w:val="single" w:sz="8" w:space="0" w:color="auto"/>
              <w:right w:val="single" w:sz="8" w:space="0" w:color="auto"/>
            </w:tcBorders>
            <w:vAlign w:val="bottom"/>
          </w:tcPr>
          <w:p w:rsidR="00915C49" w:rsidRPr="002E3EEF" w:rsidRDefault="003D1CE9" w:rsidP="00BB332D">
            <w:pPr>
              <w:rPr>
                <w:rFonts w:ascii="標楷體" w:eastAsia="標楷體" w:hAnsi="標楷體"/>
                <w:sz w:val="24"/>
                <w:szCs w:val="24"/>
              </w:rPr>
            </w:pPr>
            <w:r>
              <w:rPr>
                <w:rFonts w:ascii="標楷體" w:eastAsia="標楷體" w:hAnsi="標楷體" w:hint="eastAsia"/>
                <w:sz w:val="24"/>
                <w:szCs w:val="24"/>
              </w:rPr>
              <w:t>彈性課程-資訊</w:t>
            </w:r>
          </w:p>
        </w:tc>
        <w:tc>
          <w:tcPr>
            <w:tcW w:w="1843" w:type="dxa"/>
            <w:tcBorders>
              <w:top w:val="single" w:sz="8" w:space="0" w:color="auto"/>
              <w:left w:val="single" w:sz="8" w:space="0" w:color="auto"/>
              <w:right w:val="single" w:sz="8" w:space="0" w:color="auto"/>
            </w:tcBorders>
            <w:vAlign w:val="bottom"/>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公開授課教師</w:t>
            </w:r>
          </w:p>
        </w:tc>
        <w:tc>
          <w:tcPr>
            <w:tcW w:w="2977" w:type="dxa"/>
            <w:vMerge w:val="restart"/>
            <w:tcBorders>
              <w:top w:val="single" w:sz="8" w:space="0" w:color="auto"/>
              <w:right w:val="single" w:sz="8" w:space="0" w:color="auto"/>
            </w:tcBorders>
            <w:vAlign w:val="bottom"/>
          </w:tcPr>
          <w:p w:rsidR="00915C49" w:rsidRPr="002E3EEF" w:rsidRDefault="003D1CE9" w:rsidP="00BB332D">
            <w:pPr>
              <w:rPr>
                <w:rFonts w:ascii="標楷體" w:eastAsia="標楷體" w:hAnsi="標楷體"/>
                <w:sz w:val="24"/>
                <w:szCs w:val="24"/>
              </w:rPr>
            </w:pPr>
            <w:r>
              <w:rPr>
                <w:rFonts w:ascii="標楷體" w:eastAsia="標楷體" w:hAnsi="標楷體" w:hint="eastAsia"/>
                <w:sz w:val="24"/>
                <w:szCs w:val="24"/>
              </w:rPr>
              <w:t>曾逸鳴</w:t>
            </w: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62"/>
        </w:trPr>
        <w:tc>
          <w:tcPr>
            <w:tcW w:w="2080" w:type="dxa"/>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5"/>
                <w:szCs w:val="5"/>
              </w:rPr>
            </w:pPr>
          </w:p>
        </w:tc>
        <w:tc>
          <w:tcPr>
            <w:tcW w:w="2400" w:type="dxa"/>
            <w:gridSpan w:val="2"/>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5"/>
                <w:szCs w:val="5"/>
              </w:rPr>
            </w:pPr>
          </w:p>
        </w:tc>
        <w:tc>
          <w:tcPr>
            <w:tcW w:w="1843" w:type="dxa"/>
            <w:tcBorders>
              <w:left w:val="single" w:sz="8" w:space="0" w:color="auto"/>
              <w:bottom w:val="single" w:sz="8" w:space="0" w:color="auto"/>
              <w:right w:val="single" w:sz="8" w:space="0" w:color="auto"/>
            </w:tcBorders>
            <w:vAlign w:val="bottom"/>
          </w:tcPr>
          <w:p w:rsidR="00915C49" w:rsidRPr="002E3EEF" w:rsidRDefault="00915C49" w:rsidP="00BB332D">
            <w:pPr>
              <w:rPr>
                <w:rFonts w:ascii="標楷體" w:eastAsia="標楷體" w:hAnsi="標楷體"/>
                <w:sz w:val="5"/>
                <w:szCs w:val="5"/>
              </w:rPr>
            </w:pPr>
          </w:p>
        </w:tc>
        <w:tc>
          <w:tcPr>
            <w:tcW w:w="2977" w:type="dxa"/>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5"/>
                <w:szCs w:val="5"/>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90"/>
        </w:trPr>
        <w:tc>
          <w:tcPr>
            <w:tcW w:w="2080" w:type="dxa"/>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實施年級</w:t>
            </w:r>
          </w:p>
        </w:tc>
        <w:tc>
          <w:tcPr>
            <w:tcW w:w="2400" w:type="dxa"/>
            <w:gridSpan w:val="2"/>
            <w:vMerge w:val="restart"/>
            <w:tcBorders>
              <w:right w:val="single" w:sz="8" w:space="0" w:color="auto"/>
            </w:tcBorders>
            <w:vAlign w:val="bottom"/>
          </w:tcPr>
          <w:p w:rsidR="00915C49" w:rsidRPr="002E3EEF" w:rsidRDefault="003D1CE9" w:rsidP="00BB332D">
            <w:pPr>
              <w:rPr>
                <w:rFonts w:ascii="標楷體" w:eastAsia="標楷體" w:hAnsi="標楷體"/>
                <w:sz w:val="24"/>
                <w:szCs w:val="24"/>
              </w:rPr>
            </w:pPr>
            <w:r>
              <w:rPr>
                <w:rFonts w:ascii="標楷體" w:eastAsia="標楷體" w:hAnsi="標楷體" w:hint="eastAsia"/>
                <w:sz w:val="24"/>
                <w:szCs w:val="24"/>
              </w:rPr>
              <w:t>三年級</w:t>
            </w:r>
          </w:p>
        </w:tc>
        <w:tc>
          <w:tcPr>
            <w:tcW w:w="1843" w:type="dxa"/>
            <w:tcBorders>
              <w:left w:val="single" w:sz="8" w:space="0" w:color="auto"/>
              <w:right w:val="single" w:sz="8" w:space="0" w:color="auto"/>
            </w:tcBorders>
            <w:vAlign w:val="bottom"/>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單元名稱</w:t>
            </w:r>
          </w:p>
        </w:tc>
        <w:tc>
          <w:tcPr>
            <w:tcW w:w="2977" w:type="dxa"/>
            <w:vMerge w:val="restart"/>
            <w:tcBorders>
              <w:right w:val="single" w:sz="8" w:space="0" w:color="auto"/>
            </w:tcBorders>
            <w:vAlign w:val="bottom"/>
          </w:tcPr>
          <w:p w:rsidR="00915C49" w:rsidRPr="002E3EEF" w:rsidRDefault="003D1CE9" w:rsidP="00BB332D">
            <w:pPr>
              <w:rPr>
                <w:rFonts w:ascii="標楷體" w:eastAsia="標楷體" w:hAnsi="標楷體"/>
                <w:sz w:val="24"/>
                <w:szCs w:val="24"/>
              </w:rPr>
            </w:pPr>
            <w:r>
              <w:rPr>
                <w:rFonts w:ascii="標楷體" w:eastAsia="標楷體" w:hAnsi="標楷體" w:hint="eastAsia"/>
                <w:sz w:val="24"/>
                <w:szCs w:val="24"/>
              </w:rPr>
              <w:t>蜜蜂學拼字</w:t>
            </w: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71"/>
        </w:trPr>
        <w:tc>
          <w:tcPr>
            <w:tcW w:w="2080" w:type="dxa"/>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6"/>
                <w:szCs w:val="6"/>
              </w:rPr>
            </w:pPr>
          </w:p>
        </w:tc>
        <w:tc>
          <w:tcPr>
            <w:tcW w:w="2400" w:type="dxa"/>
            <w:gridSpan w:val="2"/>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6"/>
                <w:szCs w:val="6"/>
              </w:rPr>
            </w:pPr>
          </w:p>
        </w:tc>
        <w:tc>
          <w:tcPr>
            <w:tcW w:w="1843" w:type="dxa"/>
            <w:tcBorders>
              <w:left w:val="single" w:sz="8" w:space="0" w:color="auto"/>
              <w:bottom w:val="single" w:sz="8" w:space="0" w:color="auto"/>
              <w:right w:val="single" w:sz="8" w:space="0" w:color="auto"/>
            </w:tcBorders>
            <w:vAlign w:val="bottom"/>
          </w:tcPr>
          <w:p w:rsidR="00915C49" w:rsidRPr="002E3EEF" w:rsidRDefault="00915C49" w:rsidP="00BB332D">
            <w:pPr>
              <w:rPr>
                <w:rFonts w:ascii="標楷體" w:eastAsia="標楷體" w:hAnsi="標楷體"/>
                <w:sz w:val="6"/>
                <w:szCs w:val="6"/>
              </w:rPr>
            </w:pPr>
          </w:p>
        </w:tc>
        <w:tc>
          <w:tcPr>
            <w:tcW w:w="2977" w:type="dxa"/>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6"/>
                <w:szCs w:val="6"/>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478"/>
        </w:trPr>
        <w:tc>
          <w:tcPr>
            <w:tcW w:w="2080" w:type="dxa"/>
            <w:vMerge w:val="restart"/>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學習目標</w:t>
            </w:r>
          </w:p>
        </w:tc>
        <w:tc>
          <w:tcPr>
            <w:tcW w:w="7220" w:type="dxa"/>
            <w:gridSpan w:val="4"/>
            <w:vMerge w:val="restart"/>
            <w:tcBorders>
              <w:right w:val="single" w:sz="8" w:space="0" w:color="auto"/>
            </w:tcBorders>
            <w:vAlign w:val="bottom"/>
          </w:tcPr>
          <w:p w:rsidR="00915C49" w:rsidRDefault="008D5481" w:rsidP="00BB332D">
            <w:pPr>
              <w:rPr>
                <w:rFonts w:ascii="標楷體" w:eastAsia="標楷體" w:hAnsi="標楷體"/>
                <w:sz w:val="24"/>
                <w:szCs w:val="24"/>
              </w:rPr>
            </w:pPr>
            <w:r>
              <w:rPr>
                <w:rFonts w:ascii="標楷體" w:eastAsia="標楷體" w:hAnsi="標楷體" w:hint="eastAsia"/>
                <w:sz w:val="24"/>
                <w:szCs w:val="24"/>
              </w:rPr>
              <w:t>學習程式設計</w:t>
            </w:r>
            <w:r w:rsidR="00BB332D">
              <w:rPr>
                <w:rFonts w:ascii="標楷體" w:eastAsia="標楷體" w:hAnsi="標楷體" w:hint="eastAsia"/>
                <w:sz w:val="24"/>
                <w:szCs w:val="24"/>
              </w:rPr>
              <w:t>的運作方式</w:t>
            </w:r>
          </w:p>
          <w:p w:rsidR="00BB332D" w:rsidRPr="00985D7E" w:rsidRDefault="00BB332D" w:rsidP="00BB332D">
            <w:pPr>
              <w:rPr>
                <w:rFonts w:ascii="標楷體" w:eastAsia="標楷體" w:hAnsi="標楷體"/>
                <w:sz w:val="24"/>
                <w:szCs w:val="24"/>
              </w:rPr>
            </w:pPr>
            <w:r>
              <w:rPr>
                <w:rFonts w:ascii="標楷體" w:eastAsia="標楷體" w:hAnsi="標楷體" w:hint="eastAsia"/>
                <w:sz w:val="24"/>
                <w:szCs w:val="24"/>
              </w:rPr>
              <w:t>透過簡易符號訓練邏輯思考</w:t>
            </w: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42"/>
        </w:trPr>
        <w:tc>
          <w:tcPr>
            <w:tcW w:w="2080" w:type="dxa"/>
            <w:vMerge/>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21"/>
                <w:szCs w:val="21"/>
              </w:rPr>
            </w:pPr>
          </w:p>
        </w:tc>
        <w:tc>
          <w:tcPr>
            <w:tcW w:w="7220" w:type="dxa"/>
            <w:gridSpan w:val="4"/>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21"/>
                <w:szCs w:val="21"/>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468"/>
        </w:trPr>
        <w:tc>
          <w:tcPr>
            <w:tcW w:w="2080" w:type="dxa"/>
            <w:vMerge w:val="restart"/>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核心素養</w:t>
            </w:r>
          </w:p>
        </w:tc>
        <w:tc>
          <w:tcPr>
            <w:tcW w:w="7220" w:type="dxa"/>
            <w:gridSpan w:val="4"/>
            <w:vMerge w:val="restart"/>
            <w:tcBorders>
              <w:right w:val="single" w:sz="8" w:space="0" w:color="auto"/>
            </w:tcBorders>
            <w:vAlign w:val="center"/>
          </w:tcPr>
          <w:p w:rsidR="00BB332D" w:rsidRPr="00690290" w:rsidRDefault="00BB332D" w:rsidP="00BB332D">
            <w:pPr>
              <w:contextualSpacing/>
              <w:jc w:val="both"/>
              <w:rPr>
                <w:rFonts w:ascii="標楷體" w:eastAsia="標楷體" w:hAnsi="標楷體"/>
              </w:rPr>
            </w:pPr>
            <w:r w:rsidRPr="00690290">
              <w:rPr>
                <w:rFonts w:ascii="標楷體" w:eastAsia="標楷體" w:hAnsi="標楷體"/>
              </w:rPr>
              <w:t xml:space="preserve">科-E-A2 具備探索問題的能力，並能透過科技工具的體驗與實踐處理日常生活問題。 </w:t>
            </w:r>
          </w:p>
          <w:p w:rsidR="00BB332D" w:rsidRPr="00690290" w:rsidRDefault="00BB332D" w:rsidP="00BB332D">
            <w:pPr>
              <w:contextualSpacing/>
              <w:jc w:val="both"/>
              <w:rPr>
                <w:rFonts w:ascii="標楷體" w:eastAsia="標楷體" w:hAnsi="標楷體"/>
              </w:rPr>
            </w:pPr>
            <w:r w:rsidRPr="00690290">
              <w:rPr>
                <w:rFonts w:ascii="標楷體" w:eastAsia="標楷體" w:hAnsi="標楷體"/>
              </w:rPr>
              <w:t xml:space="preserve">科-E-A3 具備運用科技規劃與執行計畫的基本概念，並能應用於日常生活。 </w:t>
            </w:r>
          </w:p>
          <w:p w:rsidR="00915C49" w:rsidRPr="00690290" w:rsidRDefault="00BB332D" w:rsidP="00BB332D">
            <w:pPr>
              <w:contextualSpacing/>
              <w:jc w:val="both"/>
              <w:rPr>
                <w:rFonts w:ascii="標楷體" w:eastAsia="標楷體" w:hAnsi="標楷體"/>
                <w:color w:val="000000"/>
              </w:rPr>
            </w:pPr>
            <w:r w:rsidRPr="00690290">
              <w:rPr>
                <w:rFonts w:ascii="標楷體" w:eastAsia="標楷體" w:hAnsi="標楷體"/>
              </w:rPr>
              <w:t>科-E-B1 具備科技表達與運算思維的基本素養，並能運用基礎科技與邏輯符號進行人際溝通與概念表達。</w:t>
            </w: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r w:rsidRPr="002E3EEF">
              <w:rPr>
                <w:rFonts w:ascii="標楷體" w:eastAsia="標楷體" w:hAnsi="標楷體" w:hint="eastAsia"/>
                <w:sz w:val="1"/>
                <w:szCs w:val="1"/>
              </w:rPr>
              <w:t>康</w:t>
            </w:r>
          </w:p>
        </w:tc>
      </w:tr>
      <w:tr w:rsidR="00915C49" w:rsidRPr="002E3EEF" w:rsidTr="00C0111F">
        <w:trPr>
          <w:trHeight w:val="242"/>
        </w:trPr>
        <w:tc>
          <w:tcPr>
            <w:tcW w:w="2080" w:type="dxa"/>
            <w:vMerge/>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21"/>
                <w:szCs w:val="21"/>
              </w:rPr>
            </w:pPr>
          </w:p>
        </w:tc>
        <w:tc>
          <w:tcPr>
            <w:tcW w:w="7220" w:type="dxa"/>
            <w:gridSpan w:val="4"/>
            <w:vMerge/>
            <w:tcBorders>
              <w:bottom w:val="single" w:sz="8" w:space="0" w:color="auto"/>
              <w:right w:val="single" w:sz="8" w:space="0" w:color="auto"/>
            </w:tcBorders>
            <w:vAlign w:val="bottom"/>
          </w:tcPr>
          <w:p w:rsidR="00915C49" w:rsidRPr="00690290" w:rsidRDefault="00915C49" w:rsidP="00BB332D">
            <w:pPr>
              <w:rPr>
                <w:rFonts w:ascii="標楷體" w:eastAsia="標楷體" w:hAnsi="標楷體"/>
                <w:sz w:val="21"/>
                <w:szCs w:val="21"/>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468"/>
        </w:trPr>
        <w:tc>
          <w:tcPr>
            <w:tcW w:w="2080" w:type="dxa"/>
            <w:vMerge w:val="restart"/>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4"/>
                <w:szCs w:val="24"/>
              </w:rPr>
            </w:pPr>
            <w:r w:rsidRPr="002E3EEF">
              <w:rPr>
                <w:rFonts w:ascii="標楷體" w:eastAsia="標楷體" w:hAnsi="標楷體" w:cs="標楷體"/>
                <w:w w:val="99"/>
                <w:sz w:val="24"/>
                <w:szCs w:val="24"/>
              </w:rPr>
              <w:t>學習重點</w:t>
            </w:r>
          </w:p>
        </w:tc>
        <w:tc>
          <w:tcPr>
            <w:tcW w:w="1500" w:type="dxa"/>
            <w:vMerge w:val="restart"/>
            <w:tcBorders>
              <w:right w:val="single" w:sz="8" w:space="0" w:color="auto"/>
            </w:tcBorders>
            <w:vAlign w:val="center"/>
          </w:tcPr>
          <w:p w:rsidR="00915C49" w:rsidRPr="002E3EEF" w:rsidRDefault="00915C49" w:rsidP="00BB332D">
            <w:pPr>
              <w:spacing w:line="288" w:lineRule="exact"/>
              <w:ind w:left="260"/>
              <w:rPr>
                <w:rFonts w:ascii="標楷體" w:eastAsia="標楷體" w:hAnsi="標楷體"/>
                <w:sz w:val="20"/>
                <w:szCs w:val="20"/>
              </w:rPr>
            </w:pPr>
            <w:r w:rsidRPr="002E3EEF">
              <w:rPr>
                <w:rFonts w:ascii="標楷體" w:eastAsia="標楷體" w:hAnsi="標楷體" w:cs="標楷體"/>
                <w:sz w:val="24"/>
                <w:szCs w:val="24"/>
              </w:rPr>
              <w:t>學習內容</w:t>
            </w:r>
          </w:p>
        </w:tc>
        <w:tc>
          <w:tcPr>
            <w:tcW w:w="5720" w:type="dxa"/>
            <w:gridSpan w:val="3"/>
            <w:vMerge w:val="restart"/>
            <w:tcBorders>
              <w:right w:val="single" w:sz="8" w:space="0" w:color="auto"/>
            </w:tcBorders>
            <w:vAlign w:val="center"/>
          </w:tcPr>
          <w:p w:rsidR="00915C49" w:rsidRPr="00690290" w:rsidRDefault="0033246B" w:rsidP="00BB332D">
            <w:pPr>
              <w:jc w:val="both"/>
              <w:rPr>
                <w:rFonts w:ascii="標楷體" w:eastAsia="標楷體" w:hAnsi="標楷體"/>
                <w:sz w:val="24"/>
                <w:szCs w:val="24"/>
              </w:rPr>
            </w:pPr>
            <w:r w:rsidRPr="00690290">
              <w:rPr>
                <w:rFonts w:ascii="標楷體" w:eastAsia="標楷體" w:hAnsi="標楷體"/>
              </w:rPr>
              <w:t>透過線上學習資源的關卡設計，學生運用運算思維進行迷宮解題，包含：拆解問題、找出重複樣式、設計演算法。</w:t>
            </w: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60"/>
        </w:trPr>
        <w:tc>
          <w:tcPr>
            <w:tcW w:w="2080" w:type="dxa"/>
            <w:vMerge/>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p>
        </w:tc>
        <w:tc>
          <w:tcPr>
            <w:tcW w:w="1500" w:type="dxa"/>
            <w:vMerge/>
            <w:tcBorders>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21"/>
                <w:szCs w:val="21"/>
              </w:rPr>
            </w:pPr>
          </w:p>
        </w:tc>
        <w:tc>
          <w:tcPr>
            <w:tcW w:w="5720" w:type="dxa"/>
            <w:gridSpan w:val="3"/>
            <w:vMerge/>
            <w:tcBorders>
              <w:bottom w:val="single" w:sz="8" w:space="0" w:color="auto"/>
              <w:right w:val="single" w:sz="8" w:space="0" w:color="auto"/>
            </w:tcBorders>
            <w:vAlign w:val="center"/>
          </w:tcPr>
          <w:p w:rsidR="00915C49" w:rsidRPr="00690290" w:rsidRDefault="00915C49" w:rsidP="00BB332D">
            <w:pPr>
              <w:jc w:val="both"/>
              <w:rPr>
                <w:rFonts w:ascii="標楷體" w:eastAsia="標楷體" w:hAnsi="標楷體"/>
                <w:sz w:val="21"/>
                <w:szCs w:val="21"/>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105"/>
        </w:trPr>
        <w:tc>
          <w:tcPr>
            <w:tcW w:w="2080" w:type="dxa"/>
            <w:vMerge/>
            <w:tcBorders>
              <w:left w:val="single" w:sz="8" w:space="0" w:color="auto"/>
              <w:right w:val="single" w:sz="8" w:space="0" w:color="auto"/>
            </w:tcBorders>
            <w:vAlign w:val="center"/>
          </w:tcPr>
          <w:p w:rsidR="00915C49" w:rsidRPr="002E3EEF" w:rsidRDefault="00915C49" w:rsidP="00BB332D">
            <w:pPr>
              <w:jc w:val="center"/>
              <w:rPr>
                <w:rFonts w:ascii="標楷體" w:eastAsia="標楷體" w:hAnsi="標楷體"/>
                <w:sz w:val="9"/>
                <w:szCs w:val="9"/>
              </w:rPr>
            </w:pPr>
          </w:p>
        </w:tc>
        <w:tc>
          <w:tcPr>
            <w:tcW w:w="1500" w:type="dxa"/>
            <w:vMerge w:val="restart"/>
            <w:tcBorders>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sz w:val="24"/>
                <w:szCs w:val="24"/>
              </w:rPr>
              <w:t>學習表現</w:t>
            </w:r>
          </w:p>
        </w:tc>
        <w:tc>
          <w:tcPr>
            <w:tcW w:w="5720" w:type="dxa"/>
            <w:gridSpan w:val="3"/>
            <w:vMerge w:val="restart"/>
            <w:tcBorders>
              <w:right w:val="single" w:sz="8" w:space="0" w:color="auto"/>
            </w:tcBorders>
            <w:vAlign w:val="center"/>
          </w:tcPr>
          <w:p w:rsidR="00915C49" w:rsidRPr="00690290" w:rsidRDefault="0033246B" w:rsidP="00BB332D">
            <w:pPr>
              <w:jc w:val="both"/>
              <w:rPr>
                <w:rFonts w:ascii="標楷體" w:eastAsia="標楷體" w:hAnsi="標楷體"/>
                <w:sz w:val="9"/>
                <w:szCs w:val="9"/>
              </w:rPr>
            </w:pPr>
            <w:r w:rsidRPr="00690290">
              <w:rPr>
                <w:rFonts w:ascii="標楷體" w:eastAsia="標楷體" w:hAnsi="標楷體"/>
              </w:rPr>
              <w:t>能應用運算思維 描述問題解決的方法</w:t>
            </w: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365"/>
        </w:trPr>
        <w:tc>
          <w:tcPr>
            <w:tcW w:w="2080" w:type="dxa"/>
            <w:vMerge/>
            <w:tcBorders>
              <w:left w:val="single" w:sz="8" w:space="0" w:color="auto"/>
              <w:right w:val="single" w:sz="8" w:space="0" w:color="auto"/>
            </w:tcBorders>
            <w:vAlign w:val="center"/>
          </w:tcPr>
          <w:p w:rsidR="00915C49" w:rsidRPr="002E3EEF" w:rsidRDefault="00915C49" w:rsidP="00BB332D">
            <w:pPr>
              <w:jc w:val="center"/>
              <w:rPr>
                <w:rFonts w:ascii="標楷體" w:eastAsia="標楷體" w:hAnsi="標楷體"/>
                <w:sz w:val="24"/>
                <w:szCs w:val="24"/>
              </w:rPr>
            </w:pPr>
          </w:p>
        </w:tc>
        <w:tc>
          <w:tcPr>
            <w:tcW w:w="1500" w:type="dxa"/>
            <w:vMerge/>
            <w:tcBorders>
              <w:right w:val="single" w:sz="8" w:space="0" w:color="auto"/>
            </w:tcBorders>
            <w:vAlign w:val="bottom"/>
          </w:tcPr>
          <w:p w:rsidR="00915C49" w:rsidRPr="002E3EEF" w:rsidRDefault="00915C49" w:rsidP="00BB332D">
            <w:pPr>
              <w:rPr>
                <w:rFonts w:ascii="標楷體" w:eastAsia="標楷體" w:hAnsi="標楷體"/>
                <w:sz w:val="24"/>
                <w:szCs w:val="24"/>
              </w:rPr>
            </w:pPr>
          </w:p>
        </w:tc>
        <w:tc>
          <w:tcPr>
            <w:tcW w:w="5720" w:type="dxa"/>
            <w:gridSpan w:val="3"/>
            <w:vMerge/>
            <w:tcBorders>
              <w:right w:val="single" w:sz="8" w:space="0" w:color="auto"/>
            </w:tcBorders>
            <w:vAlign w:val="bottom"/>
          </w:tcPr>
          <w:p w:rsidR="00915C49" w:rsidRPr="002E3EEF" w:rsidRDefault="00915C49" w:rsidP="00BB332D">
            <w:pPr>
              <w:rPr>
                <w:rFonts w:ascii="標楷體" w:eastAsia="標楷體" w:hAnsi="標楷體"/>
                <w:sz w:val="24"/>
                <w:szCs w:val="24"/>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51"/>
        </w:trPr>
        <w:tc>
          <w:tcPr>
            <w:tcW w:w="2080" w:type="dxa"/>
            <w:vMerge/>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21"/>
                <w:szCs w:val="21"/>
              </w:rPr>
            </w:pPr>
          </w:p>
        </w:tc>
        <w:tc>
          <w:tcPr>
            <w:tcW w:w="1500" w:type="dxa"/>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21"/>
                <w:szCs w:val="21"/>
              </w:rPr>
            </w:pPr>
          </w:p>
        </w:tc>
        <w:tc>
          <w:tcPr>
            <w:tcW w:w="5720" w:type="dxa"/>
            <w:gridSpan w:val="3"/>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21"/>
                <w:szCs w:val="21"/>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98"/>
        </w:trPr>
        <w:tc>
          <w:tcPr>
            <w:tcW w:w="2080" w:type="dxa"/>
            <w:vMerge w:val="restart"/>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議題融入</w:t>
            </w:r>
          </w:p>
        </w:tc>
        <w:tc>
          <w:tcPr>
            <w:tcW w:w="7220" w:type="dxa"/>
            <w:gridSpan w:val="4"/>
            <w:vMerge w:val="restart"/>
            <w:tcBorders>
              <w:right w:val="single" w:sz="8" w:space="0" w:color="auto"/>
            </w:tcBorders>
            <w:vAlign w:val="bottom"/>
          </w:tcPr>
          <w:p w:rsidR="00915C49" w:rsidRPr="002E3EEF" w:rsidRDefault="00915C49" w:rsidP="00BB332D">
            <w:pPr>
              <w:rPr>
                <w:rFonts w:ascii="標楷體" w:eastAsia="標楷體" w:hAnsi="標楷體"/>
                <w:sz w:val="24"/>
                <w:szCs w:val="24"/>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62"/>
        </w:trPr>
        <w:tc>
          <w:tcPr>
            <w:tcW w:w="2080" w:type="dxa"/>
            <w:vMerge/>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5"/>
                <w:szCs w:val="5"/>
              </w:rPr>
            </w:pPr>
          </w:p>
        </w:tc>
        <w:tc>
          <w:tcPr>
            <w:tcW w:w="7220" w:type="dxa"/>
            <w:gridSpan w:val="4"/>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5"/>
                <w:szCs w:val="5"/>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88"/>
        </w:trPr>
        <w:tc>
          <w:tcPr>
            <w:tcW w:w="2080" w:type="dxa"/>
            <w:vMerge w:val="restart"/>
            <w:tcBorders>
              <w:left w:val="single" w:sz="8" w:space="0" w:color="auto"/>
              <w:right w:val="single" w:sz="8" w:space="0" w:color="auto"/>
            </w:tcBorders>
            <w:vAlign w:val="center"/>
          </w:tcPr>
          <w:p w:rsidR="00915C49" w:rsidRPr="00FD52B5" w:rsidRDefault="00915C49" w:rsidP="00BB332D">
            <w:pPr>
              <w:spacing w:line="288" w:lineRule="exact"/>
              <w:jc w:val="center"/>
              <w:rPr>
                <w:rFonts w:ascii="標楷體" w:eastAsia="標楷體" w:hAnsi="標楷體"/>
                <w:sz w:val="24"/>
                <w:szCs w:val="24"/>
              </w:rPr>
            </w:pPr>
            <w:r w:rsidRPr="00FD52B5">
              <w:rPr>
                <w:rFonts w:ascii="標楷體" w:eastAsia="標楷體" w:hAnsi="標楷體" w:hint="eastAsia"/>
                <w:sz w:val="24"/>
                <w:szCs w:val="24"/>
              </w:rPr>
              <w:t>誇領域連結</w:t>
            </w:r>
          </w:p>
        </w:tc>
        <w:tc>
          <w:tcPr>
            <w:tcW w:w="7220" w:type="dxa"/>
            <w:gridSpan w:val="4"/>
            <w:vMerge w:val="restart"/>
            <w:tcBorders>
              <w:right w:val="single" w:sz="8" w:space="0" w:color="auto"/>
            </w:tcBorders>
            <w:vAlign w:val="bottom"/>
          </w:tcPr>
          <w:p w:rsidR="00915C49" w:rsidRPr="002E3EEF" w:rsidRDefault="0099413E" w:rsidP="00BB332D">
            <w:pPr>
              <w:rPr>
                <w:rFonts w:ascii="標楷體" w:eastAsia="標楷體" w:hAnsi="標楷體"/>
                <w:sz w:val="24"/>
                <w:szCs w:val="24"/>
              </w:rPr>
            </w:pPr>
            <w:r>
              <w:rPr>
                <w:rFonts w:ascii="標楷體" w:eastAsia="標楷體" w:hAnsi="標楷體" w:hint="eastAsia"/>
                <w:sz w:val="24"/>
                <w:szCs w:val="24"/>
              </w:rPr>
              <w:t>數學、英文</w:t>
            </w: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85"/>
        </w:trPr>
        <w:tc>
          <w:tcPr>
            <w:tcW w:w="2080" w:type="dxa"/>
            <w:vMerge/>
            <w:tcBorders>
              <w:left w:val="single" w:sz="8" w:space="0" w:color="auto"/>
              <w:bottom w:val="single" w:sz="8" w:space="0" w:color="auto"/>
              <w:right w:val="single" w:sz="8" w:space="0" w:color="auto"/>
            </w:tcBorders>
            <w:vAlign w:val="center"/>
          </w:tcPr>
          <w:p w:rsidR="00915C49" w:rsidRPr="00FD52B5" w:rsidRDefault="00915C49" w:rsidP="00BB332D">
            <w:pPr>
              <w:jc w:val="center"/>
              <w:rPr>
                <w:rFonts w:ascii="標楷體" w:eastAsia="標楷體" w:hAnsi="標楷體"/>
                <w:sz w:val="24"/>
                <w:szCs w:val="24"/>
              </w:rPr>
            </w:pPr>
          </w:p>
        </w:tc>
        <w:tc>
          <w:tcPr>
            <w:tcW w:w="7220" w:type="dxa"/>
            <w:gridSpan w:val="4"/>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5"/>
                <w:szCs w:val="5"/>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88"/>
        </w:trPr>
        <w:tc>
          <w:tcPr>
            <w:tcW w:w="2080" w:type="dxa"/>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教材來源</w:t>
            </w:r>
          </w:p>
        </w:tc>
        <w:tc>
          <w:tcPr>
            <w:tcW w:w="7220" w:type="dxa"/>
            <w:gridSpan w:val="4"/>
            <w:vMerge w:val="restart"/>
            <w:tcBorders>
              <w:right w:val="single" w:sz="8" w:space="0" w:color="auto"/>
            </w:tcBorders>
            <w:vAlign w:val="bottom"/>
          </w:tcPr>
          <w:p w:rsidR="00915C49" w:rsidRPr="002E3EEF" w:rsidRDefault="0099413E" w:rsidP="00BB332D">
            <w:pPr>
              <w:rPr>
                <w:rFonts w:ascii="標楷體" w:eastAsia="標楷體" w:hAnsi="標楷體"/>
                <w:sz w:val="24"/>
                <w:szCs w:val="24"/>
              </w:rPr>
            </w:pPr>
            <w:r>
              <w:rPr>
                <w:rFonts w:ascii="標楷體" w:eastAsia="標楷體" w:hAnsi="標楷體" w:hint="eastAsia"/>
                <w:sz w:val="24"/>
                <w:szCs w:val="24"/>
              </w:rPr>
              <w:t>均一學習平台</w:t>
            </w: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62"/>
        </w:trPr>
        <w:tc>
          <w:tcPr>
            <w:tcW w:w="2080" w:type="dxa"/>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5"/>
                <w:szCs w:val="5"/>
              </w:rPr>
            </w:pPr>
          </w:p>
        </w:tc>
        <w:tc>
          <w:tcPr>
            <w:tcW w:w="7220" w:type="dxa"/>
            <w:gridSpan w:val="4"/>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5"/>
                <w:szCs w:val="5"/>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90"/>
        </w:trPr>
        <w:tc>
          <w:tcPr>
            <w:tcW w:w="2080" w:type="dxa"/>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教學設備/資源</w:t>
            </w:r>
          </w:p>
        </w:tc>
        <w:tc>
          <w:tcPr>
            <w:tcW w:w="7220" w:type="dxa"/>
            <w:gridSpan w:val="4"/>
            <w:vMerge w:val="restart"/>
            <w:tcBorders>
              <w:right w:val="single" w:sz="8" w:space="0" w:color="auto"/>
            </w:tcBorders>
            <w:vAlign w:val="bottom"/>
          </w:tcPr>
          <w:p w:rsidR="00915C49" w:rsidRPr="002E3EEF" w:rsidRDefault="0099413E" w:rsidP="00BB332D">
            <w:pPr>
              <w:rPr>
                <w:rFonts w:ascii="標楷體" w:eastAsia="標楷體" w:hAnsi="標楷體"/>
                <w:sz w:val="24"/>
                <w:szCs w:val="24"/>
              </w:rPr>
            </w:pPr>
            <w:r>
              <w:rPr>
                <w:rFonts w:ascii="標楷體" w:eastAsia="標楷體" w:hAnsi="標楷體" w:hint="eastAsia"/>
                <w:sz w:val="24"/>
                <w:szCs w:val="24"/>
              </w:rPr>
              <w:t>電腦</w:t>
            </w: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62"/>
        </w:trPr>
        <w:tc>
          <w:tcPr>
            <w:tcW w:w="2080" w:type="dxa"/>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5"/>
                <w:szCs w:val="5"/>
              </w:rPr>
            </w:pPr>
          </w:p>
        </w:tc>
        <w:tc>
          <w:tcPr>
            <w:tcW w:w="7220" w:type="dxa"/>
            <w:gridSpan w:val="4"/>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5"/>
                <w:szCs w:val="5"/>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88"/>
        </w:trPr>
        <w:tc>
          <w:tcPr>
            <w:tcW w:w="2080" w:type="dxa"/>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參考資料</w:t>
            </w:r>
          </w:p>
        </w:tc>
        <w:tc>
          <w:tcPr>
            <w:tcW w:w="7220" w:type="dxa"/>
            <w:gridSpan w:val="4"/>
            <w:vMerge w:val="restart"/>
            <w:tcBorders>
              <w:right w:val="single" w:sz="8" w:space="0" w:color="auto"/>
            </w:tcBorders>
            <w:vAlign w:val="bottom"/>
          </w:tcPr>
          <w:p w:rsidR="00915C49" w:rsidRPr="00985D7E" w:rsidRDefault="00915C49" w:rsidP="00BB332D">
            <w:pPr>
              <w:ind w:left="240" w:hangingChars="100" w:hanging="240"/>
              <w:rPr>
                <w:rFonts w:ascii="標楷體" w:eastAsia="標楷體" w:hAnsi="標楷體"/>
                <w:sz w:val="24"/>
                <w:szCs w:val="24"/>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62"/>
        </w:trPr>
        <w:tc>
          <w:tcPr>
            <w:tcW w:w="2080" w:type="dxa"/>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5"/>
                <w:szCs w:val="5"/>
              </w:rPr>
            </w:pPr>
          </w:p>
        </w:tc>
        <w:tc>
          <w:tcPr>
            <w:tcW w:w="7220" w:type="dxa"/>
            <w:gridSpan w:val="4"/>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5"/>
                <w:szCs w:val="5"/>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97"/>
        </w:trPr>
        <w:tc>
          <w:tcPr>
            <w:tcW w:w="2080" w:type="dxa"/>
            <w:tcBorders>
              <w:left w:val="single" w:sz="8" w:space="0" w:color="auto"/>
              <w:right w:val="single" w:sz="8" w:space="0" w:color="D6E3BC"/>
            </w:tcBorders>
            <w:shd w:val="clear" w:color="auto" w:fill="D6E3BC"/>
            <w:vAlign w:val="center"/>
          </w:tcPr>
          <w:p w:rsidR="00915C49" w:rsidRPr="002E3EEF" w:rsidRDefault="00915C49" w:rsidP="00BB332D">
            <w:pPr>
              <w:jc w:val="center"/>
              <w:rPr>
                <w:rFonts w:ascii="標楷體" w:eastAsia="標楷體" w:hAnsi="標楷體"/>
                <w:sz w:val="24"/>
                <w:szCs w:val="24"/>
              </w:rPr>
            </w:pPr>
          </w:p>
        </w:tc>
        <w:tc>
          <w:tcPr>
            <w:tcW w:w="7220" w:type="dxa"/>
            <w:gridSpan w:val="4"/>
            <w:tcBorders>
              <w:right w:val="single" w:sz="8" w:space="0" w:color="auto"/>
            </w:tcBorders>
            <w:shd w:val="clear" w:color="auto" w:fill="D6E3BC"/>
            <w:vAlign w:val="bottom"/>
          </w:tcPr>
          <w:p w:rsidR="00915C49" w:rsidRPr="002E3EEF" w:rsidRDefault="00915C49" w:rsidP="00BB332D">
            <w:pPr>
              <w:spacing w:line="288" w:lineRule="exact"/>
              <w:ind w:right="2060"/>
              <w:jc w:val="center"/>
              <w:rPr>
                <w:rFonts w:ascii="標楷體" w:eastAsia="標楷體" w:hAnsi="標楷體"/>
                <w:sz w:val="20"/>
                <w:szCs w:val="20"/>
              </w:rPr>
            </w:pPr>
            <w:r w:rsidRPr="002E3EEF">
              <w:rPr>
                <w:rFonts w:ascii="標楷體" w:eastAsia="標楷體" w:hAnsi="標楷體" w:cs="標楷體"/>
                <w:w w:val="99"/>
                <w:sz w:val="24"/>
                <w:szCs w:val="24"/>
              </w:rPr>
              <w:t>教學活動內容與實施方式</w:t>
            </w: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62"/>
        </w:trPr>
        <w:tc>
          <w:tcPr>
            <w:tcW w:w="2080" w:type="dxa"/>
            <w:tcBorders>
              <w:left w:val="single" w:sz="8" w:space="0" w:color="auto"/>
              <w:bottom w:val="single" w:sz="8" w:space="0" w:color="auto"/>
              <w:right w:val="single" w:sz="8" w:space="0" w:color="D6E3BC"/>
            </w:tcBorders>
            <w:shd w:val="clear" w:color="auto" w:fill="D6E3BC"/>
            <w:vAlign w:val="center"/>
          </w:tcPr>
          <w:p w:rsidR="00915C49" w:rsidRPr="002E3EEF" w:rsidRDefault="00915C49" w:rsidP="00BB332D">
            <w:pPr>
              <w:jc w:val="center"/>
              <w:rPr>
                <w:rFonts w:ascii="標楷體" w:eastAsia="標楷體" w:hAnsi="標楷體"/>
                <w:sz w:val="5"/>
                <w:szCs w:val="5"/>
              </w:rPr>
            </w:pPr>
          </w:p>
        </w:tc>
        <w:tc>
          <w:tcPr>
            <w:tcW w:w="1500" w:type="dxa"/>
            <w:tcBorders>
              <w:bottom w:val="single" w:sz="8" w:space="0" w:color="auto"/>
              <w:right w:val="single" w:sz="8" w:space="0" w:color="D6E3BC"/>
            </w:tcBorders>
            <w:shd w:val="clear" w:color="auto" w:fill="D6E3BC"/>
            <w:vAlign w:val="bottom"/>
          </w:tcPr>
          <w:p w:rsidR="00915C49" w:rsidRPr="002E3EEF" w:rsidRDefault="00915C49" w:rsidP="00BB332D">
            <w:pPr>
              <w:rPr>
                <w:rFonts w:ascii="標楷體" w:eastAsia="標楷體" w:hAnsi="標楷體"/>
                <w:sz w:val="5"/>
                <w:szCs w:val="5"/>
              </w:rPr>
            </w:pPr>
          </w:p>
        </w:tc>
        <w:tc>
          <w:tcPr>
            <w:tcW w:w="900" w:type="dxa"/>
            <w:tcBorders>
              <w:bottom w:val="single" w:sz="8" w:space="0" w:color="auto"/>
              <w:right w:val="single" w:sz="8" w:space="0" w:color="D6E3BC"/>
            </w:tcBorders>
            <w:shd w:val="clear" w:color="auto" w:fill="D6E3BC"/>
            <w:vAlign w:val="bottom"/>
          </w:tcPr>
          <w:p w:rsidR="00915C49" w:rsidRPr="002E3EEF" w:rsidRDefault="00915C49" w:rsidP="00BB332D">
            <w:pPr>
              <w:rPr>
                <w:rFonts w:ascii="標楷體" w:eastAsia="標楷體" w:hAnsi="標楷體"/>
                <w:sz w:val="5"/>
                <w:szCs w:val="5"/>
              </w:rPr>
            </w:pPr>
          </w:p>
        </w:tc>
        <w:tc>
          <w:tcPr>
            <w:tcW w:w="1843" w:type="dxa"/>
            <w:tcBorders>
              <w:bottom w:val="single" w:sz="8" w:space="0" w:color="auto"/>
              <w:right w:val="single" w:sz="8" w:space="0" w:color="D6E3BC"/>
            </w:tcBorders>
            <w:shd w:val="clear" w:color="auto" w:fill="D6E3BC"/>
            <w:vAlign w:val="bottom"/>
          </w:tcPr>
          <w:p w:rsidR="00915C49" w:rsidRPr="002E3EEF" w:rsidRDefault="00915C49" w:rsidP="00BB332D">
            <w:pPr>
              <w:rPr>
                <w:rFonts w:ascii="標楷體" w:eastAsia="標楷體" w:hAnsi="標楷體"/>
                <w:sz w:val="5"/>
                <w:szCs w:val="5"/>
              </w:rPr>
            </w:pPr>
          </w:p>
        </w:tc>
        <w:tc>
          <w:tcPr>
            <w:tcW w:w="2977" w:type="dxa"/>
            <w:tcBorders>
              <w:bottom w:val="single" w:sz="8" w:space="0" w:color="auto"/>
              <w:right w:val="single" w:sz="8" w:space="0" w:color="auto"/>
            </w:tcBorders>
            <w:shd w:val="clear" w:color="auto" w:fill="D6E3BC"/>
            <w:vAlign w:val="bottom"/>
          </w:tcPr>
          <w:p w:rsidR="00915C49" w:rsidRPr="002E3EEF" w:rsidRDefault="00915C49" w:rsidP="00BB332D">
            <w:pPr>
              <w:rPr>
                <w:rFonts w:ascii="標楷體" w:eastAsia="標楷體" w:hAnsi="標楷體"/>
                <w:sz w:val="5"/>
                <w:szCs w:val="5"/>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2E3EEF" w:rsidTr="0099413E">
        <w:trPr>
          <w:trHeight w:val="288"/>
        </w:trPr>
        <w:tc>
          <w:tcPr>
            <w:tcW w:w="9300" w:type="dxa"/>
            <w:gridSpan w:val="5"/>
            <w:vMerge w:val="restart"/>
            <w:tcBorders>
              <w:left w:val="single" w:sz="8" w:space="0" w:color="auto"/>
              <w:right w:val="single" w:sz="8" w:space="0" w:color="auto"/>
            </w:tcBorders>
          </w:tcPr>
          <w:p w:rsidR="00915C49" w:rsidRPr="0099413E" w:rsidRDefault="0099413E" w:rsidP="0099413E">
            <w:pPr>
              <w:pStyle w:val="a7"/>
              <w:numPr>
                <w:ilvl w:val="0"/>
                <w:numId w:val="17"/>
              </w:numPr>
              <w:ind w:leftChars="0"/>
              <w:jc w:val="both"/>
              <w:rPr>
                <w:rFonts w:ascii="標楷體" w:eastAsia="標楷體" w:hAnsi="標楷體"/>
                <w:sz w:val="24"/>
                <w:szCs w:val="24"/>
              </w:rPr>
            </w:pPr>
            <w:r w:rsidRPr="0099413E">
              <w:rPr>
                <w:rFonts w:ascii="標楷體" w:eastAsia="標楷體" w:hAnsi="標楷體" w:hint="eastAsia"/>
                <w:sz w:val="24"/>
                <w:szCs w:val="24"/>
              </w:rPr>
              <w:t>複習前次學習內容</w:t>
            </w:r>
            <w:r>
              <w:rPr>
                <w:rFonts w:ascii="標楷體" w:eastAsia="標楷體" w:hAnsi="標楷體" w:hint="eastAsia"/>
                <w:sz w:val="24"/>
                <w:szCs w:val="24"/>
              </w:rPr>
              <w:t>。</w:t>
            </w:r>
          </w:p>
          <w:p w:rsidR="0099413E" w:rsidRDefault="0099413E" w:rsidP="0099413E">
            <w:pPr>
              <w:pStyle w:val="a7"/>
              <w:numPr>
                <w:ilvl w:val="0"/>
                <w:numId w:val="17"/>
              </w:numPr>
              <w:ind w:leftChars="0"/>
              <w:jc w:val="both"/>
              <w:rPr>
                <w:rFonts w:ascii="標楷體" w:eastAsia="標楷體" w:hAnsi="標楷體"/>
                <w:sz w:val="24"/>
                <w:szCs w:val="24"/>
              </w:rPr>
            </w:pPr>
            <w:r>
              <w:rPr>
                <w:rFonts w:ascii="標楷體" w:eastAsia="標楷體" w:hAnsi="標楷體" w:hint="eastAsia"/>
                <w:sz w:val="24"/>
                <w:szCs w:val="24"/>
              </w:rPr>
              <w:t>進入均一學習平台，登入後進入課程。</w:t>
            </w:r>
          </w:p>
          <w:p w:rsidR="0099413E" w:rsidRDefault="0099413E" w:rsidP="0099413E">
            <w:pPr>
              <w:pStyle w:val="a7"/>
              <w:numPr>
                <w:ilvl w:val="0"/>
                <w:numId w:val="17"/>
              </w:numPr>
              <w:ind w:leftChars="0"/>
              <w:jc w:val="both"/>
              <w:rPr>
                <w:rFonts w:ascii="標楷體" w:eastAsia="標楷體" w:hAnsi="標楷體"/>
                <w:sz w:val="24"/>
                <w:szCs w:val="24"/>
              </w:rPr>
            </w:pPr>
            <w:r>
              <w:rPr>
                <w:rFonts w:ascii="標楷體" w:eastAsia="標楷體" w:hAnsi="標楷體" w:hint="eastAsia"/>
                <w:sz w:val="24"/>
                <w:szCs w:val="24"/>
              </w:rPr>
              <w:t>教師做詳細的操作說明後，請學生複誦，再進行自我探索。</w:t>
            </w:r>
          </w:p>
          <w:p w:rsidR="0099413E" w:rsidRPr="0099413E" w:rsidRDefault="0099413E" w:rsidP="0099413E">
            <w:pPr>
              <w:pStyle w:val="a7"/>
              <w:numPr>
                <w:ilvl w:val="0"/>
                <w:numId w:val="17"/>
              </w:numPr>
              <w:ind w:leftChars="0"/>
              <w:jc w:val="both"/>
              <w:rPr>
                <w:rFonts w:ascii="標楷體" w:eastAsia="標楷體" w:hAnsi="標楷體"/>
                <w:sz w:val="24"/>
                <w:szCs w:val="24"/>
              </w:rPr>
            </w:pPr>
            <w:r>
              <w:rPr>
                <w:rFonts w:ascii="標楷體" w:eastAsia="標楷體" w:hAnsi="標楷體" w:hint="eastAsia"/>
                <w:sz w:val="24"/>
                <w:szCs w:val="24"/>
              </w:rPr>
              <w:t>下課前教師針對學生遇到的問題及狀況做說明。</w:t>
            </w: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720"/>
        </w:trPr>
        <w:tc>
          <w:tcPr>
            <w:tcW w:w="9300" w:type="dxa"/>
            <w:gridSpan w:val="5"/>
            <w:vMerge/>
            <w:tcBorders>
              <w:left w:val="single" w:sz="8" w:space="0" w:color="auto"/>
              <w:right w:val="single" w:sz="8" w:space="0" w:color="auto"/>
            </w:tcBorders>
            <w:vAlign w:val="center"/>
          </w:tcPr>
          <w:p w:rsidR="00915C49" w:rsidRPr="002E3EEF" w:rsidRDefault="00915C49" w:rsidP="00BB332D">
            <w:pPr>
              <w:jc w:val="center"/>
              <w:rPr>
                <w:rFonts w:ascii="標楷體" w:eastAsia="標楷體" w:hAnsi="標楷體"/>
                <w:sz w:val="24"/>
                <w:szCs w:val="24"/>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720"/>
        </w:trPr>
        <w:tc>
          <w:tcPr>
            <w:tcW w:w="9300" w:type="dxa"/>
            <w:gridSpan w:val="5"/>
            <w:vMerge/>
            <w:tcBorders>
              <w:left w:val="single" w:sz="8" w:space="0" w:color="auto"/>
              <w:right w:val="single" w:sz="8" w:space="0" w:color="auto"/>
            </w:tcBorders>
            <w:vAlign w:val="center"/>
          </w:tcPr>
          <w:p w:rsidR="00915C49" w:rsidRPr="002E3EEF" w:rsidRDefault="00915C49" w:rsidP="00BB332D">
            <w:pPr>
              <w:jc w:val="center"/>
              <w:rPr>
                <w:rFonts w:ascii="標楷體" w:eastAsia="標楷體" w:hAnsi="標楷體"/>
                <w:sz w:val="24"/>
                <w:szCs w:val="24"/>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422"/>
        </w:trPr>
        <w:tc>
          <w:tcPr>
            <w:tcW w:w="9300" w:type="dxa"/>
            <w:gridSpan w:val="5"/>
            <w:vMerge/>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24"/>
                <w:szCs w:val="24"/>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88"/>
        </w:trPr>
        <w:tc>
          <w:tcPr>
            <w:tcW w:w="2080" w:type="dxa"/>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評量方式</w:t>
            </w:r>
          </w:p>
        </w:tc>
        <w:tc>
          <w:tcPr>
            <w:tcW w:w="7220" w:type="dxa"/>
            <w:gridSpan w:val="4"/>
            <w:vMerge w:val="restart"/>
            <w:tcBorders>
              <w:right w:val="single" w:sz="8" w:space="0" w:color="auto"/>
            </w:tcBorders>
            <w:vAlign w:val="bottom"/>
          </w:tcPr>
          <w:p w:rsidR="00915C49" w:rsidRPr="00985D7E" w:rsidRDefault="0099413E" w:rsidP="0099413E">
            <w:pPr>
              <w:suppressAutoHyphens/>
              <w:autoSpaceDN w:val="0"/>
              <w:contextualSpacing/>
              <w:jc w:val="both"/>
              <w:rPr>
                <w:rFonts w:ascii="標楷體" w:eastAsia="標楷體" w:hAnsi="標楷體"/>
                <w:sz w:val="24"/>
                <w:szCs w:val="24"/>
              </w:rPr>
            </w:pPr>
            <w:r>
              <w:rPr>
                <w:rFonts w:ascii="標楷體" w:eastAsia="標楷體" w:hAnsi="標楷體" w:hint="eastAsia"/>
                <w:sz w:val="24"/>
                <w:szCs w:val="24"/>
              </w:rPr>
              <w:t>口頭回答、實際操作、嘗試錯誤</w:t>
            </w: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62"/>
        </w:trPr>
        <w:tc>
          <w:tcPr>
            <w:tcW w:w="2080" w:type="dxa"/>
            <w:tcBorders>
              <w:left w:val="single" w:sz="8" w:space="0" w:color="auto"/>
              <w:bottom w:val="single" w:sz="8" w:space="0" w:color="auto"/>
              <w:right w:val="single" w:sz="8" w:space="0" w:color="auto"/>
            </w:tcBorders>
            <w:vAlign w:val="center"/>
          </w:tcPr>
          <w:p w:rsidR="00915C49" w:rsidRPr="002E3EEF" w:rsidRDefault="00915C49" w:rsidP="00BB332D">
            <w:pPr>
              <w:jc w:val="center"/>
              <w:rPr>
                <w:rFonts w:ascii="標楷體" w:eastAsia="標楷體" w:hAnsi="標楷體"/>
                <w:sz w:val="5"/>
                <w:szCs w:val="5"/>
              </w:rPr>
            </w:pPr>
          </w:p>
        </w:tc>
        <w:tc>
          <w:tcPr>
            <w:tcW w:w="7220" w:type="dxa"/>
            <w:gridSpan w:val="4"/>
            <w:vMerge/>
            <w:tcBorders>
              <w:bottom w:val="single" w:sz="8" w:space="0" w:color="auto"/>
              <w:right w:val="single" w:sz="8" w:space="0" w:color="auto"/>
            </w:tcBorders>
            <w:vAlign w:val="bottom"/>
          </w:tcPr>
          <w:p w:rsidR="00915C49" w:rsidRPr="002E3EEF" w:rsidRDefault="00915C49" w:rsidP="00BB332D">
            <w:pPr>
              <w:rPr>
                <w:rFonts w:ascii="標楷體" w:eastAsia="標楷體" w:hAnsi="標楷體"/>
                <w:sz w:val="5"/>
                <w:szCs w:val="5"/>
              </w:rPr>
            </w:pPr>
          </w:p>
        </w:tc>
        <w:tc>
          <w:tcPr>
            <w:tcW w:w="30" w:type="dxa"/>
            <w:tcBorders>
              <w:left w:val="single" w:sz="8" w:space="0" w:color="auto"/>
            </w:tcBorders>
            <w:vAlign w:val="bottom"/>
          </w:tcPr>
          <w:p w:rsidR="00915C49" w:rsidRPr="002E3EEF" w:rsidRDefault="00915C49" w:rsidP="00BB332D">
            <w:pPr>
              <w:rPr>
                <w:rFonts w:ascii="標楷體" w:eastAsia="標楷體" w:hAnsi="標楷體"/>
                <w:sz w:val="1"/>
                <w:szCs w:val="1"/>
              </w:rPr>
            </w:pPr>
          </w:p>
        </w:tc>
      </w:tr>
      <w:tr w:rsidR="00915C49" w:rsidRPr="002E3EEF" w:rsidTr="00C0111F">
        <w:trPr>
          <w:trHeight w:val="290"/>
        </w:trPr>
        <w:tc>
          <w:tcPr>
            <w:tcW w:w="2080" w:type="dxa"/>
            <w:vMerge w:val="restart"/>
            <w:tcBorders>
              <w:left w:val="single" w:sz="8" w:space="0" w:color="auto"/>
              <w:right w:val="single" w:sz="8" w:space="0" w:color="auto"/>
            </w:tcBorders>
            <w:vAlign w:val="center"/>
          </w:tcPr>
          <w:p w:rsidR="00915C49" w:rsidRPr="002E3EEF" w:rsidRDefault="00915C49" w:rsidP="00BB332D">
            <w:pPr>
              <w:spacing w:line="288" w:lineRule="exact"/>
              <w:jc w:val="center"/>
              <w:rPr>
                <w:rFonts w:ascii="標楷體" w:eastAsia="標楷體" w:hAnsi="標楷體"/>
                <w:sz w:val="20"/>
                <w:szCs w:val="20"/>
              </w:rPr>
            </w:pPr>
            <w:r w:rsidRPr="002E3EEF">
              <w:rPr>
                <w:rFonts w:ascii="標楷體" w:eastAsia="標楷體" w:hAnsi="標楷體" w:cs="標楷體"/>
                <w:w w:val="99"/>
                <w:sz w:val="24"/>
                <w:szCs w:val="24"/>
              </w:rPr>
              <w:t>附錄</w:t>
            </w:r>
          </w:p>
        </w:tc>
        <w:tc>
          <w:tcPr>
            <w:tcW w:w="7220" w:type="dxa"/>
            <w:gridSpan w:val="4"/>
            <w:tcBorders>
              <w:right w:val="single" w:sz="8" w:space="0" w:color="auto"/>
            </w:tcBorders>
            <w:vAlign w:val="bottom"/>
          </w:tcPr>
          <w:p w:rsidR="00915C49" w:rsidRPr="002E3EEF" w:rsidRDefault="00915C49" w:rsidP="00BB332D">
            <w:pPr>
              <w:rPr>
                <w:rFonts w:ascii="標楷體" w:eastAsia="標楷體" w:hAnsi="標楷體"/>
                <w:sz w:val="24"/>
                <w:szCs w:val="24"/>
              </w:rPr>
            </w:pPr>
          </w:p>
        </w:tc>
        <w:tc>
          <w:tcPr>
            <w:tcW w:w="30" w:type="dxa"/>
            <w:vAlign w:val="bottom"/>
          </w:tcPr>
          <w:p w:rsidR="00915C49" w:rsidRPr="002E3EEF" w:rsidRDefault="00915C49" w:rsidP="00BB332D">
            <w:pPr>
              <w:rPr>
                <w:rFonts w:ascii="標楷體" w:eastAsia="標楷體" w:hAnsi="標楷體"/>
                <w:sz w:val="1"/>
                <w:szCs w:val="1"/>
              </w:rPr>
            </w:pPr>
          </w:p>
        </w:tc>
      </w:tr>
      <w:tr w:rsidR="00915C49" w:rsidRPr="00712CFC" w:rsidTr="00C0111F">
        <w:trPr>
          <w:trHeight w:val="62"/>
        </w:trPr>
        <w:tc>
          <w:tcPr>
            <w:tcW w:w="2080" w:type="dxa"/>
            <w:vMerge/>
            <w:tcBorders>
              <w:left w:val="single" w:sz="8" w:space="0" w:color="auto"/>
              <w:bottom w:val="single" w:sz="8" w:space="0" w:color="auto"/>
              <w:right w:val="single" w:sz="8" w:space="0" w:color="auto"/>
            </w:tcBorders>
            <w:vAlign w:val="center"/>
          </w:tcPr>
          <w:p w:rsidR="00915C49" w:rsidRPr="00712CFC" w:rsidRDefault="00915C49" w:rsidP="00BB332D">
            <w:pPr>
              <w:jc w:val="center"/>
              <w:rPr>
                <w:rFonts w:ascii="標楷體" w:eastAsia="標楷體" w:hAnsi="標楷體"/>
                <w:sz w:val="5"/>
                <w:szCs w:val="5"/>
              </w:rPr>
            </w:pPr>
          </w:p>
        </w:tc>
        <w:tc>
          <w:tcPr>
            <w:tcW w:w="4243" w:type="dxa"/>
            <w:gridSpan w:val="3"/>
            <w:tcBorders>
              <w:bottom w:val="single" w:sz="8" w:space="0" w:color="auto"/>
            </w:tcBorders>
            <w:vAlign w:val="bottom"/>
          </w:tcPr>
          <w:p w:rsidR="00915C49" w:rsidRPr="00712CFC" w:rsidRDefault="00915C49" w:rsidP="00BB332D">
            <w:pPr>
              <w:rPr>
                <w:rFonts w:ascii="標楷體" w:eastAsia="標楷體" w:hAnsi="標楷體"/>
                <w:sz w:val="5"/>
                <w:szCs w:val="5"/>
              </w:rPr>
            </w:pPr>
          </w:p>
        </w:tc>
        <w:tc>
          <w:tcPr>
            <w:tcW w:w="2977" w:type="dxa"/>
            <w:tcBorders>
              <w:bottom w:val="single" w:sz="8" w:space="0" w:color="auto"/>
              <w:right w:val="single" w:sz="8" w:space="0" w:color="auto"/>
            </w:tcBorders>
            <w:vAlign w:val="bottom"/>
          </w:tcPr>
          <w:p w:rsidR="00915C49" w:rsidRPr="00712CFC" w:rsidRDefault="00915C49" w:rsidP="00BB332D">
            <w:pPr>
              <w:rPr>
                <w:rFonts w:ascii="標楷體" w:eastAsia="標楷體" w:hAnsi="標楷體"/>
                <w:sz w:val="5"/>
                <w:szCs w:val="5"/>
              </w:rPr>
            </w:pPr>
          </w:p>
        </w:tc>
        <w:tc>
          <w:tcPr>
            <w:tcW w:w="30" w:type="dxa"/>
            <w:vAlign w:val="bottom"/>
          </w:tcPr>
          <w:p w:rsidR="00915C49" w:rsidRPr="00712CFC" w:rsidRDefault="00915C49" w:rsidP="00BB332D">
            <w:pPr>
              <w:rPr>
                <w:rFonts w:ascii="標楷體" w:eastAsia="標楷體" w:hAnsi="標楷體"/>
                <w:sz w:val="1"/>
                <w:szCs w:val="1"/>
              </w:rPr>
            </w:pPr>
          </w:p>
        </w:tc>
      </w:tr>
    </w:tbl>
    <w:p w:rsidR="00915C49" w:rsidRDefault="00915C49" w:rsidP="00915C49">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53FCA6F3" wp14:editId="1E9D9351">
                <wp:simplePos x="0" y="0"/>
                <wp:positionH relativeFrom="column">
                  <wp:posOffset>1303020</wp:posOffset>
                </wp:positionH>
                <wp:positionV relativeFrom="paragraph">
                  <wp:posOffset>-5307330</wp:posOffset>
                </wp:positionV>
                <wp:extent cx="12700" cy="127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1D1ACF8" id="Shape 1" o:spid="_x0000_s1026" style="position:absolute;margin-left:102.6pt;margin-top:-417.9pt;width:1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d/fwEAAAI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" o:allowincell="f" fillcolor="black" stroked="f"/>
            </w:pict>
          </mc:Fallback>
        </mc:AlternateContent>
      </w:r>
    </w:p>
    <w:p w:rsidR="00915C49" w:rsidRDefault="00915C49" w:rsidP="00915C49">
      <w:pPr>
        <w:sectPr w:rsidR="00915C49">
          <w:pgSz w:w="11900" w:h="16838"/>
          <w:pgMar w:top="1407" w:right="1306" w:bottom="667" w:left="1300" w:header="0" w:footer="0" w:gutter="0"/>
          <w:cols w:space="720" w:equalWidth="0">
            <w:col w:w="9300"/>
          </w:cols>
        </w:sectPr>
      </w:pPr>
    </w:p>
    <w:p w:rsidR="00915C49" w:rsidRDefault="00915C49" w:rsidP="00915C49">
      <w:pPr>
        <w:spacing w:line="288" w:lineRule="exact"/>
        <w:ind w:left="480"/>
        <w:rPr>
          <w:sz w:val="20"/>
          <w:szCs w:val="20"/>
        </w:rPr>
      </w:pPr>
      <w:bookmarkStart w:id="2" w:name="page4"/>
      <w:bookmarkEnd w:id="2"/>
      <w:r>
        <w:rPr>
          <w:rFonts w:ascii="標楷體" w:eastAsia="標楷體" w:hAnsi="標楷體" w:cs="標楷體"/>
          <w:sz w:val="24"/>
          <w:szCs w:val="24"/>
        </w:rPr>
        <w:lastRenderedPageBreak/>
        <w:t>二、針對授課內容教學建議：</w:t>
      </w:r>
    </w:p>
    <w:p w:rsidR="00915C49" w:rsidRPr="002F1033"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352" w:lineRule="exact"/>
        <w:rPr>
          <w:sz w:val="20"/>
          <w:szCs w:val="20"/>
        </w:rPr>
      </w:pPr>
    </w:p>
    <w:p w:rsidR="00915C49" w:rsidRDefault="00915C49" w:rsidP="00915C49">
      <w:pPr>
        <w:spacing w:line="288" w:lineRule="exact"/>
        <w:ind w:left="480"/>
        <w:rPr>
          <w:sz w:val="20"/>
          <w:szCs w:val="20"/>
        </w:rPr>
      </w:pPr>
      <w:r>
        <w:rPr>
          <w:rFonts w:ascii="標楷體" w:eastAsia="標楷體" w:hAnsi="標楷體" w:cs="標楷體"/>
          <w:sz w:val="24"/>
          <w:szCs w:val="24"/>
        </w:rPr>
        <w:t>三、其他事項：</w:t>
      </w: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47" w:lineRule="exact"/>
        <w:rPr>
          <w:sz w:val="20"/>
          <w:szCs w:val="20"/>
        </w:rPr>
      </w:pPr>
    </w:p>
    <w:p w:rsidR="00915C49" w:rsidRDefault="00915C49" w:rsidP="00915C49">
      <w:pPr>
        <w:spacing w:line="312" w:lineRule="exact"/>
        <w:rPr>
          <w:sz w:val="20"/>
          <w:szCs w:val="20"/>
        </w:rPr>
      </w:pPr>
      <w:r>
        <w:rPr>
          <w:rFonts w:ascii="標楷體" w:eastAsia="標楷體" w:hAnsi="標楷體" w:cs="標楷體"/>
          <w:sz w:val="26"/>
          <w:szCs w:val="26"/>
        </w:rPr>
        <w:t>陸、臨時動議</w:t>
      </w: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9413E" w:rsidRDefault="0099413E" w:rsidP="00915C49">
      <w:pPr>
        <w:spacing w:line="200" w:lineRule="exact"/>
        <w:rPr>
          <w:sz w:val="20"/>
          <w:szCs w:val="20"/>
        </w:rPr>
      </w:pPr>
    </w:p>
    <w:p w:rsidR="00915C49" w:rsidRDefault="00915C49" w:rsidP="00915C49">
      <w:pPr>
        <w:spacing w:line="208" w:lineRule="exact"/>
        <w:rPr>
          <w:sz w:val="20"/>
          <w:szCs w:val="20"/>
        </w:rPr>
      </w:pPr>
    </w:p>
    <w:p w:rsidR="00915C49" w:rsidRDefault="00915C49" w:rsidP="00915C49">
      <w:pPr>
        <w:spacing w:line="315" w:lineRule="exact"/>
        <w:rPr>
          <w:sz w:val="20"/>
          <w:szCs w:val="20"/>
        </w:rPr>
      </w:pPr>
      <w:r>
        <w:rPr>
          <w:rFonts w:ascii="標楷體" w:eastAsia="標楷體" w:hAnsi="標楷體" w:cs="標楷體"/>
          <w:sz w:val="26"/>
          <w:szCs w:val="26"/>
        </w:rPr>
        <w:t>柒、散會(</w:t>
      </w:r>
      <w:r w:rsidR="00690290">
        <w:rPr>
          <w:rFonts w:ascii="標楷體" w:eastAsia="標楷體" w:hAnsi="標楷體" w:cs="標楷體" w:hint="eastAsia"/>
          <w:sz w:val="26"/>
          <w:szCs w:val="26"/>
        </w:rPr>
        <w:t xml:space="preserve">      </w:t>
      </w:r>
      <w:r>
        <w:rPr>
          <w:rFonts w:ascii="標楷體" w:eastAsia="標楷體" w:hAnsi="標楷體" w:cs="標楷體"/>
          <w:sz w:val="26"/>
          <w:szCs w:val="26"/>
        </w:rPr>
        <w:t>時</w:t>
      </w:r>
      <w:r w:rsidR="00690290">
        <w:rPr>
          <w:rFonts w:ascii="標楷體" w:eastAsia="標楷體" w:hAnsi="標楷體" w:cs="標楷體" w:hint="eastAsia"/>
          <w:sz w:val="26"/>
          <w:szCs w:val="26"/>
        </w:rPr>
        <w:t xml:space="preserve">     </w:t>
      </w:r>
      <w:r>
        <w:rPr>
          <w:rFonts w:ascii="標楷體" w:eastAsia="標楷體" w:hAnsi="標楷體" w:cs="標楷體"/>
          <w:sz w:val="26"/>
          <w:szCs w:val="26"/>
        </w:rPr>
        <w:t>分)</w:t>
      </w: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325" w:lineRule="exact"/>
        <w:rPr>
          <w:sz w:val="20"/>
          <w:szCs w:val="20"/>
        </w:rPr>
      </w:pPr>
    </w:p>
    <w:p w:rsidR="00915C49" w:rsidRDefault="00915C49" w:rsidP="00915C49">
      <w:pPr>
        <w:tabs>
          <w:tab w:val="left" w:pos="3620"/>
          <w:tab w:val="left" w:pos="7120"/>
        </w:tabs>
        <w:spacing w:line="312" w:lineRule="exact"/>
        <w:rPr>
          <w:sz w:val="20"/>
          <w:szCs w:val="20"/>
        </w:rPr>
      </w:pPr>
      <w:r>
        <w:rPr>
          <w:rFonts w:ascii="標楷體" w:eastAsia="標楷體" w:hAnsi="標楷體" w:cs="標楷體"/>
          <w:sz w:val="26"/>
          <w:szCs w:val="26"/>
        </w:rPr>
        <w:t>承辦人</w:t>
      </w:r>
      <w:r>
        <w:rPr>
          <w:sz w:val="20"/>
          <w:szCs w:val="20"/>
        </w:rPr>
        <w:tab/>
      </w:r>
      <w:r>
        <w:rPr>
          <w:rFonts w:ascii="標楷體" w:eastAsia="標楷體" w:hAnsi="標楷體" w:cs="標楷體"/>
          <w:sz w:val="26"/>
          <w:szCs w:val="26"/>
        </w:rPr>
        <w:t>主任</w:t>
      </w:r>
      <w:r>
        <w:rPr>
          <w:sz w:val="20"/>
          <w:szCs w:val="20"/>
        </w:rPr>
        <w:tab/>
      </w:r>
      <w:r>
        <w:rPr>
          <w:rFonts w:ascii="標楷體" w:eastAsia="標楷體" w:hAnsi="標楷體" w:cs="標楷體"/>
          <w:sz w:val="25"/>
          <w:szCs w:val="25"/>
        </w:rPr>
        <w:t>校長</w:t>
      </w: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200" w:lineRule="exact"/>
        <w:rPr>
          <w:sz w:val="20"/>
          <w:szCs w:val="20"/>
        </w:rPr>
      </w:pPr>
    </w:p>
    <w:p w:rsidR="00915C49" w:rsidRDefault="00915C49" w:rsidP="00915C49">
      <w:pPr>
        <w:spacing w:line="319" w:lineRule="exact"/>
        <w:rPr>
          <w:sz w:val="20"/>
          <w:szCs w:val="20"/>
        </w:rPr>
      </w:pPr>
    </w:p>
    <w:p w:rsidR="00915C49" w:rsidRDefault="00915C49" w:rsidP="00915C49">
      <w:pPr>
        <w:spacing w:line="319" w:lineRule="exact"/>
        <w:rPr>
          <w:sz w:val="20"/>
          <w:szCs w:val="20"/>
        </w:rPr>
      </w:pPr>
    </w:p>
    <w:p w:rsidR="00915C49" w:rsidRDefault="00915C49" w:rsidP="00915C49">
      <w:pPr>
        <w:spacing w:line="319" w:lineRule="exact"/>
        <w:rPr>
          <w:sz w:val="20"/>
          <w:szCs w:val="20"/>
        </w:rPr>
      </w:pPr>
    </w:p>
    <w:p w:rsidR="00915C49" w:rsidRDefault="00915C49" w:rsidP="00915C49">
      <w:pPr>
        <w:spacing w:line="319" w:lineRule="exact"/>
        <w:rPr>
          <w:sz w:val="20"/>
          <w:szCs w:val="20"/>
        </w:rPr>
      </w:pPr>
    </w:p>
    <w:p w:rsidR="00915C49" w:rsidRPr="00A32670" w:rsidRDefault="00915C49" w:rsidP="00A32670">
      <w:pPr>
        <w:spacing w:line="336" w:lineRule="exact"/>
        <w:ind w:left="120"/>
        <w:rPr>
          <w:rFonts w:ascii="標楷體" w:eastAsia="標楷體" w:hAnsi="標楷體" w:cs="標楷體"/>
          <w:b/>
          <w:bCs/>
          <w:sz w:val="28"/>
          <w:szCs w:val="28"/>
        </w:rPr>
      </w:pPr>
      <w:r>
        <w:rPr>
          <w:rFonts w:ascii="標楷體" w:eastAsia="標楷體" w:hAnsi="標楷體" w:cs="標楷體"/>
          <w:b/>
          <w:bCs/>
          <w:sz w:val="28"/>
          <w:szCs w:val="28"/>
        </w:rPr>
        <w:lastRenderedPageBreak/>
        <w:t>附件三-觀課紀錄表</w:t>
      </w:r>
      <w:r w:rsidR="00A32670" w:rsidRPr="00A32670">
        <w:rPr>
          <w:rFonts w:ascii="標楷體" w:eastAsia="標楷體" w:hAnsi="標楷體" w:cs="標楷體" w:hint="eastAsia"/>
          <w:bCs/>
          <w:sz w:val="20"/>
          <w:szCs w:val="20"/>
        </w:rPr>
        <w:t>-----(此為觀課者填寫，並請授課者簽名)</w:t>
      </w:r>
    </w:p>
    <w:p w:rsidR="00915C49" w:rsidRDefault="00915C49" w:rsidP="00915C49">
      <w:pPr>
        <w:spacing w:line="288" w:lineRule="exact"/>
        <w:ind w:left="60"/>
        <w:rPr>
          <w:sz w:val="20"/>
          <w:szCs w:val="20"/>
        </w:rPr>
      </w:pPr>
      <w:r>
        <w:rPr>
          <w:rFonts w:ascii="標楷體" w:eastAsia="標楷體" w:hAnsi="標楷體" w:cs="標楷體"/>
          <w:sz w:val="24"/>
          <w:szCs w:val="24"/>
        </w:rPr>
        <w:t>公開授課教師姓名：</w:t>
      </w:r>
      <w:r>
        <w:rPr>
          <w:rFonts w:ascii="標楷體" w:eastAsia="標楷體" w:hAnsi="標楷體" w:cs="標楷體" w:hint="eastAsia"/>
          <w:sz w:val="24"/>
          <w:szCs w:val="24"/>
        </w:rPr>
        <w:t xml:space="preserve">       </w:t>
      </w:r>
      <w:r>
        <w:rPr>
          <w:rFonts w:ascii="標楷體" w:eastAsia="標楷體" w:hAnsi="標楷體" w:cs="標楷體"/>
          <w:sz w:val="24"/>
          <w:szCs w:val="24"/>
        </w:rPr>
        <w:t>班級：</w:t>
      </w:r>
      <w:r>
        <w:rPr>
          <w:rFonts w:ascii="標楷體" w:eastAsia="標楷體" w:hAnsi="標楷體" w:cs="標楷體" w:hint="eastAsia"/>
          <w:sz w:val="24"/>
          <w:szCs w:val="24"/>
        </w:rPr>
        <w:t xml:space="preserve">         </w:t>
      </w:r>
      <w:r>
        <w:rPr>
          <w:rFonts w:ascii="標楷體" w:eastAsia="標楷體" w:hAnsi="標楷體" w:cs="標楷體"/>
          <w:sz w:val="23"/>
          <w:szCs w:val="23"/>
        </w:rPr>
        <w:t>授課科目：</w:t>
      </w:r>
      <w:r>
        <w:rPr>
          <w:rFonts w:ascii="標楷體" w:eastAsia="標楷體" w:hAnsi="標楷體" w:cs="標楷體" w:hint="eastAsia"/>
          <w:sz w:val="24"/>
          <w:szCs w:val="24"/>
        </w:rPr>
        <w:t xml:space="preserve">   </w:t>
      </w:r>
    </w:p>
    <w:p w:rsidR="00915C49" w:rsidRDefault="00915C49" w:rsidP="00915C49">
      <w:pPr>
        <w:spacing w:line="288" w:lineRule="exact"/>
        <w:ind w:left="60"/>
        <w:rPr>
          <w:sz w:val="20"/>
          <w:szCs w:val="20"/>
        </w:rPr>
      </w:pPr>
      <w:r>
        <w:rPr>
          <w:rFonts w:ascii="標楷體" w:eastAsia="標楷體" w:hAnsi="標楷體" w:cs="標楷體"/>
          <w:sz w:val="24"/>
          <w:szCs w:val="24"/>
        </w:rPr>
        <w:t>公開授課日期：年</w:t>
      </w:r>
      <w:r>
        <w:rPr>
          <w:rFonts w:ascii="標楷體" w:eastAsia="標楷體" w:hAnsi="標楷體" w:cs="標楷體" w:hint="eastAsia"/>
          <w:sz w:val="24"/>
          <w:szCs w:val="24"/>
        </w:rPr>
        <w:t>月日   時間:</w:t>
      </w:r>
    </w:p>
    <w:tbl>
      <w:tblPr>
        <w:tblStyle w:val="a8"/>
        <w:tblW w:w="9149" w:type="dxa"/>
        <w:tblInd w:w="60" w:type="dxa"/>
        <w:tblLook w:val="04A0" w:firstRow="1" w:lastRow="0" w:firstColumn="1" w:lastColumn="0" w:noHBand="0" w:noVBand="1"/>
      </w:tblPr>
      <w:tblGrid>
        <w:gridCol w:w="1211"/>
        <w:gridCol w:w="2126"/>
        <w:gridCol w:w="533"/>
        <w:gridCol w:w="2080"/>
        <w:gridCol w:w="799"/>
        <w:gridCol w:w="800"/>
        <w:gridCol w:w="800"/>
        <w:gridCol w:w="800"/>
      </w:tblGrid>
      <w:tr w:rsidR="00915C49" w:rsidTr="00BB332D">
        <w:tc>
          <w:tcPr>
            <w:tcW w:w="1211" w:type="dxa"/>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cs="標楷體"/>
                <w:w w:val="99"/>
                <w:sz w:val="24"/>
                <w:szCs w:val="24"/>
              </w:rPr>
              <w:t>觀察面向</w:t>
            </w:r>
          </w:p>
        </w:tc>
        <w:tc>
          <w:tcPr>
            <w:tcW w:w="2126" w:type="dxa"/>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cs="標楷體"/>
                <w:w w:val="99"/>
                <w:sz w:val="24"/>
                <w:szCs w:val="24"/>
              </w:rPr>
              <w:t>觀察說明</w:t>
            </w:r>
          </w:p>
        </w:tc>
        <w:tc>
          <w:tcPr>
            <w:tcW w:w="2613" w:type="dxa"/>
            <w:gridSpan w:val="2"/>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cs="標楷體"/>
                <w:sz w:val="24"/>
                <w:szCs w:val="24"/>
              </w:rPr>
              <w:t>項目</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sidRPr="00CC6B1D">
              <w:rPr>
                <w:rFonts w:asciiTheme="majorEastAsia" w:eastAsiaTheme="majorEastAsia" w:hAnsiTheme="majorEastAsia" w:hint="eastAsia"/>
                <w:sz w:val="24"/>
                <w:szCs w:val="24"/>
              </w:rPr>
              <w:t>高度有效</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sidRPr="00CC6B1D">
              <w:rPr>
                <w:rFonts w:asciiTheme="majorEastAsia" w:eastAsiaTheme="majorEastAsia" w:hAnsiTheme="majorEastAsia" w:hint="eastAsia"/>
                <w:sz w:val="24"/>
                <w:szCs w:val="24"/>
              </w:rPr>
              <w:t>有效</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sidRPr="00CC6B1D">
              <w:rPr>
                <w:rFonts w:asciiTheme="majorEastAsia" w:eastAsiaTheme="majorEastAsia" w:hAnsiTheme="majorEastAsia" w:hint="eastAsia"/>
                <w:sz w:val="24"/>
                <w:szCs w:val="24"/>
              </w:rPr>
              <w:t>低度有效</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sidRPr="00CC6B1D">
              <w:rPr>
                <w:rFonts w:asciiTheme="majorEastAsia" w:eastAsiaTheme="majorEastAsia" w:hAnsiTheme="majorEastAsia" w:hint="eastAsia"/>
                <w:sz w:val="24"/>
                <w:szCs w:val="24"/>
              </w:rPr>
              <w:t>無效</w:t>
            </w:r>
          </w:p>
        </w:tc>
      </w:tr>
      <w:tr w:rsidR="00915C49" w:rsidTr="00BB332D">
        <w:trPr>
          <w:trHeight w:val="400"/>
        </w:trPr>
        <w:tc>
          <w:tcPr>
            <w:tcW w:w="1211"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hint="eastAsia"/>
                <w:sz w:val="24"/>
                <w:szCs w:val="24"/>
              </w:rPr>
              <w:t>學生學習工作專注度</w:t>
            </w:r>
          </w:p>
        </w:tc>
        <w:tc>
          <w:tcPr>
            <w:tcW w:w="2126"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hint="eastAsia"/>
                <w:sz w:val="24"/>
                <w:szCs w:val="24"/>
              </w:rPr>
              <w:t>在初進教室時快速掃描學生是否專注在工作上</w:t>
            </w: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hint="eastAsia"/>
                <w:sz w:val="24"/>
                <w:szCs w:val="24"/>
              </w:rPr>
              <w:t>專注</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Tr="00BB332D">
        <w:trPr>
          <w:trHeight w:val="421"/>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hint="eastAsia"/>
                <w:sz w:val="24"/>
                <w:szCs w:val="24"/>
              </w:rPr>
              <w:t>回應</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Tr="00BB332D">
        <w:trPr>
          <w:trHeight w:val="413"/>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hint="eastAsia"/>
                <w:sz w:val="24"/>
                <w:szCs w:val="24"/>
              </w:rPr>
              <w:t>提問</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Tr="00BB332D">
        <w:trPr>
          <w:trHeight w:val="419"/>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hint="eastAsia"/>
                <w:sz w:val="24"/>
                <w:szCs w:val="24"/>
              </w:rPr>
              <w:t>小組或同儕活動</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Tr="00BB332D">
        <w:trPr>
          <w:trHeight w:val="410"/>
        </w:trPr>
        <w:tc>
          <w:tcPr>
            <w:tcW w:w="1211"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cs="標楷體"/>
                <w:w w:val="99"/>
                <w:sz w:val="24"/>
                <w:szCs w:val="24"/>
              </w:rPr>
              <w:t>課程決定點</w:t>
            </w:r>
          </w:p>
        </w:tc>
        <w:tc>
          <w:tcPr>
            <w:tcW w:w="2126"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cs="標楷體"/>
                <w:w w:val="99"/>
                <w:sz w:val="24"/>
                <w:szCs w:val="24"/>
              </w:rPr>
              <w:t>觀察教師教學內容，檢核教師授課內容與目標是否符合學生能力</w:t>
            </w:r>
            <w:r w:rsidRPr="004E1E2E">
              <w:rPr>
                <w:rFonts w:asciiTheme="minorEastAsia" w:hAnsiTheme="minorEastAsia" w:cs="標楷體" w:hint="eastAsia"/>
                <w:w w:val="99"/>
                <w:sz w:val="24"/>
                <w:szCs w:val="24"/>
              </w:rPr>
              <w:t>指標</w:t>
            </w:r>
          </w:p>
        </w:tc>
        <w:tc>
          <w:tcPr>
            <w:tcW w:w="533" w:type="dxa"/>
            <w:vMerge w:val="restart"/>
            <w:vAlign w:val="center"/>
          </w:tcPr>
          <w:p w:rsidR="00915C49" w:rsidRPr="004E1E2E" w:rsidRDefault="00915C49" w:rsidP="00BB332D">
            <w:pPr>
              <w:spacing w:line="288" w:lineRule="exact"/>
              <w:rPr>
                <w:rFonts w:asciiTheme="minorEastAsia" w:hAnsiTheme="minorEastAsia"/>
                <w:sz w:val="24"/>
                <w:szCs w:val="24"/>
              </w:rPr>
            </w:pPr>
            <w:r w:rsidRPr="004E1E2E">
              <w:rPr>
                <w:rFonts w:asciiTheme="minorEastAsia" w:hAnsiTheme="minorEastAsia" w:hint="eastAsia"/>
                <w:sz w:val="24"/>
                <w:szCs w:val="24"/>
              </w:rPr>
              <w:t>教學設計</w:t>
            </w: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課程準備</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Tr="00BB332D">
        <w:trPr>
          <w:trHeight w:val="417"/>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ign w:val="center"/>
          </w:tcPr>
          <w:p w:rsidR="00915C49" w:rsidRPr="004E1E2E" w:rsidRDefault="00915C49" w:rsidP="00BB332D">
            <w:pPr>
              <w:spacing w:line="288" w:lineRule="exact"/>
              <w:rPr>
                <w:rFonts w:asciiTheme="minorEastAsia" w:hAnsiTheme="minorEastAsia"/>
                <w:sz w:val="24"/>
                <w:szCs w:val="24"/>
              </w:rPr>
            </w:pP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呈現教材內容</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Tr="00BB332D">
        <w:trPr>
          <w:trHeight w:val="409"/>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ign w:val="center"/>
          </w:tcPr>
          <w:p w:rsidR="00915C49" w:rsidRPr="004E1E2E" w:rsidRDefault="00915C49" w:rsidP="00BB332D">
            <w:pPr>
              <w:spacing w:line="288" w:lineRule="exact"/>
              <w:rPr>
                <w:rFonts w:asciiTheme="minorEastAsia" w:hAnsiTheme="minorEastAsia"/>
                <w:sz w:val="24"/>
                <w:szCs w:val="24"/>
              </w:rPr>
            </w:pP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善用教科書</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571"/>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restart"/>
            <w:vAlign w:val="center"/>
          </w:tcPr>
          <w:p w:rsidR="00915C49" w:rsidRPr="004E1E2E" w:rsidRDefault="00915C49" w:rsidP="00BB332D">
            <w:pPr>
              <w:spacing w:line="288" w:lineRule="exact"/>
              <w:rPr>
                <w:rFonts w:asciiTheme="minorEastAsia" w:hAnsiTheme="minorEastAsia"/>
                <w:sz w:val="24"/>
                <w:szCs w:val="24"/>
              </w:rPr>
            </w:pPr>
            <w:r w:rsidRPr="004E1E2E">
              <w:rPr>
                <w:rFonts w:asciiTheme="minorEastAsia" w:hAnsiTheme="minorEastAsia" w:hint="eastAsia"/>
                <w:sz w:val="24"/>
                <w:szCs w:val="24"/>
              </w:rPr>
              <w:t>教學工具</w:t>
            </w: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教材教具</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ign w:val="center"/>
          </w:tcPr>
          <w:p w:rsidR="00915C49" w:rsidRPr="004E1E2E" w:rsidRDefault="00915C49" w:rsidP="00BB332D">
            <w:pPr>
              <w:spacing w:line="288" w:lineRule="exact"/>
              <w:rPr>
                <w:rFonts w:asciiTheme="minorEastAsia" w:hAnsiTheme="minorEastAsia"/>
                <w:sz w:val="24"/>
                <w:szCs w:val="24"/>
              </w:rPr>
            </w:pP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教學資源</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389"/>
        </w:trPr>
        <w:tc>
          <w:tcPr>
            <w:tcW w:w="1211"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hint="eastAsia"/>
                <w:sz w:val="24"/>
                <w:szCs w:val="24"/>
              </w:rPr>
              <w:t>教學策略</w:t>
            </w:r>
          </w:p>
        </w:tc>
        <w:tc>
          <w:tcPr>
            <w:tcW w:w="2126"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hint="eastAsia"/>
                <w:sz w:val="24"/>
                <w:szCs w:val="24"/>
              </w:rPr>
              <w:t>觀察教學的實務，教師所採用的教學方法策略及如何幫助學生達到學習目標</w:t>
            </w:r>
          </w:p>
        </w:tc>
        <w:tc>
          <w:tcPr>
            <w:tcW w:w="533" w:type="dxa"/>
            <w:vMerge w:val="restart"/>
            <w:vAlign w:val="center"/>
          </w:tcPr>
          <w:p w:rsidR="00915C49" w:rsidRPr="004E1E2E" w:rsidRDefault="00915C49" w:rsidP="00BB332D">
            <w:pPr>
              <w:spacing w:line="288" w:lineRule="exact"/>
              <w:rPr>
                <w:rFonts w:asciiTheme="minorEastAsia" w:hAnsiTheme="minorEastAsia"/>
                <w:sz w:val="24"/>
                <w:szCs w:val="24"/>
              </w:rPr>
            </w:pPr>
            <w:r w:rsidRPr="004E1E2E">
              <w:rPr>
                <w:rFonts w:asciiTheme="minorEastAsia" w:hAnsiTheme="minorEastAsia" w:hint="eastAsia"/>
                <w:sz w:val="24"/>
                <w:szCs w:val="24"/>
              </w:rPr>
              <w:t>內容呈現</w:t>
            </w: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演繹、歸納</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22"/>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ign w:val="center"/>
          </w:tcPr>
          <w:p w:rsidR="00915C49" w:rsidRPr="004E1E2E" w:rsidRDefault="00915C49" w:rsidP="00BB332D">
            <w:pPr>
              <w:spacing w:line="288" w:lineRule="exact"/>
              <w:rPr>
                <w:rFonts w:asciiTheme="minorEastAsia" w:hAnsiTheme="minorEastAsia"/>
                <w:sz w:val="24"/>
                <w:szCs w:val="24"/>
              </w:rPr>
            </w:pP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善用提問</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15"/>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ign w:val="center"/>
          </w:tcPr>
          <w:p w:rsidR="00915C49" w:rsidRPr="004E1E2E" w:rsidRDefault="00915C49" w:rsidP="00BB332D">
            <w:pPr>
              <w:spacing w:line="288" w:lineRule="exact"/>
              <w:rPr>
                <w:rFonts w:asciiTheme="minorEastAsia" w:hAnsiTheme="minorEastAsia"/>
                <w:sz w:val="24"/>
                <w:szCs w:val="24"/>
              </w:rPr>
            </w:pP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引導思考</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21"/>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ign w:val="center"/>
          </w:tcPr>
          <w:p w:rsidR="00915C49" w:rsidRPr="004E1E2E" w:rsidRDefault="00915C49" w:rsidP="00BB332D">
            <w:pPr>
              <w:spacing w:line="288" w:lineRule="exact"/>
              <w:rPr>
                <w:rFonts w:asciiTheme="minorEastAsia" w:hAnsiTheme="minorEastAsia"/>
                <w:sz w:val="24"/>
                <w:szCs w:val="24"/>
              </w:rPr>
            </w:pP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以問題誘發討論</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13"/>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restart"/>
            <w:vAlign w:val="center"/>
          </w:tcPr>
          <w:p w:rsidR="00915C49" w:rsidRPr="004E1E2E" w:rsidRDefault="00915C49" w:rsidP="00BB332D">
            <w:pPr>
              <w:spacing w:line="288" w:lineRule="exact"/>
              <w:rPr>
                <w:rFonts w:asciiTheme="minorEastAsia" w:hAnsiTheme="minorEastAsia"/>
                <w:sz w:val="24"/>
                <w:szCs w:val="24"/>
              </w:rPr>
            </w:pPr>
            <w:r w:rsidRPr="004E1E2E">
              <w:rPr>
                <w:rFonts w:asciiTheme="minorEastAsia" w:hAnsiTheme="minorEastAsia" w:hint="eastAsia"/>
                <w:sz w:val="24"/>
                <w:szCs w:val="24"/>
              </w:rPr>
              <w:t>師生互動</w:t>
            </w: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停頓、等待</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04"/>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ign w:val="center"/>
          </w:tcPr>
          <w:p w:rsidR="00915C49" w:rsidRPr="004E1E2E" w:rsidRDefault="00915C49" w:rsidP="00BB332D">
            <w:pPr>
              <w:spacing w:line="288" w:lineRule="exact"/>
              <w:rPr>
                <w:rFonts w:asciiTheme="minorEastAsia" w:hAnsiTheme="minorEastAsia"/>
                <w:sz w:val="24"/>
                <w:szCs w:val="24"/>
              </w:rPr>
            </w:pP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給予適當回饋</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24"/>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ign w:val="center"/>
          </w:tcPr>
          <w:p w:rsidR="00915C49" w:rsidRPr="004E1E2E" w:rsidRDefault="00915C49" w:rsidP="00BB332D">
            <w:pPr>
              <w:spacing w:line="288" w:lineRule="exact"/>
              <w:rPr>
                <w:rFonts w:asciiTheme="minorEastAsia" w:hAnsiTheme="minorEastAsia"/>
                <w:sz w:val="24"/>
                <w:szCs w:val="24"/>
              </w:rPr>
            </w:pP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激勵學生</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558"/>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restart"/>
            <w:vAlign w:val="center"/>
          </w:tcPr>
          <w:p w:rsidR="00915C49" w:rsidRPr="004E1E2E" w:rsidRDefault="00915C49" w:rsidP="00BB332D">
            <w:pPr>
              <w:spacing w:line="288" w:lineRule="exact"/>
              <w:rPr>
                <w:rFonts w:asciiTheme="minorEastAsia" w:hAnsiTheme="minorEastAsia"/>
                <w:sz w:val="24"/>
                <w:szCs w:val="24"/>
              </w:rPr>
            </w:pPr>
            <w:r w:rsidRPr="004E1E2E">
              <w:rPr>
                <w:rFonts w:asciiTheme="minorEastAsia" w:hAnsiTheme="minorEastAsia" w:hint="eastAsia"/>
                <w:sz w:val="24"/>
                <w:szCs w:val="24"/>
              </w:rPr>
              <w:t>語言表達</w:t>
            </w: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語調及音量</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533" w:type="dxa"/>
            <w:vMerge/>
            <w:vAlign w:val="center"/>
          </w:tcPr>
          <w:p w:rsidR="00915C49" w:rsidRPr="004E1E2E" w:rsidRDefault="00915C49" w:rsidP="00BB332D">
            <w:pPr>
              <w:spacing w:line="288" w:lineRule="exact"/>
              <w:rPr>
                <w:rFonts w:asciiTheme="minorEastAsia" w:hAnsiTheme="minorEastAsia"/>
                <w:sz w:val="24"/>
                <w:szCs w:val="24"/>
              </w:rPr>
            </w:pPr>
          </w:p>
        </w:tc>
        <w:tc>
          <w:tcPr>
            <w:tcW w:w="2080" w:type="dxa"/>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肢體語言</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377"/>
        </w:trPr>
        <w:tc>
          <w:tcPr>
            <w:tcW w:w="1211"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hint="eastAsia"/>
                <w:sz w:val="24"/>
                <w:szCs w:val="24"/>
              </w:rPr>
              <w:t>教室布置</w:t>
            </w:r>
          </w:p>
        </w:tc>
        <w:tc>
          <w:tcPr>
            <w:tcW w:w="2126"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hint="eastAsia"/>
                <w:sz w:val="24"/>
                <w:szCs w:val="24"/>
              </w:rPr>
              <w:t>從教室環境布置中，找到教學作品或證據</w:t>
            </w: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展示學生作品</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25"/>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妥善布置教學環境</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16"/>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cs="Wingdings 2" w:hint="eastAsia"/>
                <w:sz w:val="24"/>
                <w:szCs w:val="24"/>
              </w:rPr>
              <w:t>學生座位安排</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23"/>
        </w:trPr>
        <w:tc>
          <w:tcPr>
            <w:tcW w:w="1211"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hint="eastAsia"/>
                <w:sz w:val="24"/>
                <w:szCs w:val="24"/>
              </w:rPr>
              <w:t>班級經營</w:t>
            </w:r>
          </w:p>
        </w:tc>
        <w:tc>
          <w:tcPr>
            <w:tcW w:w="2126" w:type="dxa"/>
            <w:vMerge w:val="restart"/>
            <w:vAlign w:val="center"/>
          </w:tcPr>
          <w:p w:rsidR="00915C49" w:rsidRPr="004E1E2E" w:rsidRDefault="00915C49" w:rsidP="00BB332D">
            <w:pPr>
              <w:spacing w:line="288" w:lineRule="exact"/>
              <w:jc w:val="center"/>
              <w:rPr>
                <w:rFonts w:asciiTheme="minorEastAsia" w:hAnsiTheme="minorEastAsia"/>
                <w:sz w:val="24"/>
                <w:szCs w:val="24"/>
              </w:rPr>
            </w:pPr>
            <w:r w:rsidRPr="004E1E2E">
              <w:rPr>
                <w:rFonts w:asciiTheme="minorEastAsia" w:hAnsiTheme="minorEastAsia" w:hint="eastAsia"/>
                <w:sz w:val="24"/>
                <w:szCs w:val="24"/>
              </w:rPr>
              <w:t>學習安全或健康議題值得加以留意與強調的</w:t>
            </w: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hint="eastAsia"/>
                <w:sz w:val="24"/>
                <w:szCs w:val="24"/>
              </w:rPr>
              <w:t>友善的學習氛圍</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01"/>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hint="eastAsia"/>
                <w:sz w:val="24"/>
                <w:szCs w:val="24"/>
              </w:rPr>
              <w:t>掌握教學時間</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RPr="00CC6B1D" w:rsidTr="00BB332D">
        <w:trPr>
          <w:trHeight w:val="421"/>
        </w:trPr>
        <w:tc>
          <w:tcPr>
            <w:tcW w:w="1211"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126" w:type="dxa"/>
            <w:vMerge/>
            <w:vAlign w:val="center"/>
          </w:tcPr>
          <w:p w:rsidR="00915C49" w:rsidRPr="004E1E2E" w:rsidRDefault="00915C49" w:rsidP="00BB332D">
            <w:pPr>
              <w:spacing w:line="288" w:lineRule="exact"/>
              <w:jc w:val="center"/>
              <w:rPr>
                <w:rFonts w:asciiTheme="minorEastAsia" w:hAnsiTheme="minorEastAsia"/>
                <w:sz w:val="24"/>
                <w:szCs w:val="24"/>
              </w:rPr>
            </w:pPr>
          </w:p>
        </w:tc>
        <w:tc>
          <w:tcPr>
            <w:tcW w:w="2613" w:type="dxa"/>
            <w:gridSpan w:val="2"/>
            <w:vAlign w:val="center"/>
          </w:tcPr>
          <w:p w:rsidR="00915C49" w:rsidRPr="004E1E2E" w:rsidRDefault="00915C49" w:rsidP="00BB332D">
            <w:pPr>
              <w:spacing w:line="288" w:lineRule="exact"/>
              <w:rPr>
                <w:rFonts w:asciiTheme="minorEastAsia" w:hAnsiTheme="minorEastAsia" w:cs="Wingdings 2"/>
                <w:sz w:val="24"/>
                <w:szCs w:val="24"/>
              </w:rPr>
            </w:pPr>
            <w:r w:rsidRPr="004E1E2E">
              <w:rPr>
                <w:rFonts w:asciiTheme="minorEastAsia" w:hAnsiTheme="minorEastAsia" w:hint="eastAsia"/>
                <w:sz w:val="24"/>
                <w:szCs w:val="24"/>
              </w:rPr>
              <w:t>學生能遵守常規</w:t>
            </w:r>
          </w:p>
        </w:tc>
        <w:tc>
          <w:tcPr>
            <w:tcW w:w="799"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c>
          <w:tcPr>
            <w:tcW w:w="800" w:type="dxa"/>
            <w:vAlign w:val="center"/>
          </w:tcPr>
          <w:p w:rsidR="00915C49" w:rsidRPr="00CC6B1D" w:rsidRDefault="00915C49" w:rsidP="00BB332D">
            <w:pPr>
              <w:spacing w:line="288" w:lineRule="exact"/>
              <w:jc w:val="center"/>
              <w:rPr>
                <w:rFonts w:asciiTheme="majorEastAsia" w:eastAsiaTheme="majorEastAsia" w:hAnsiTheme="majorEastAsia"/>
                <w:sz w:val="24"/>
                <w:szCs w:val="24"/>
              </w:rPr>
            </w:pPr>
            <w:r>
              <w:rPr>
                <w:rFonts w:ascii="Wingdings 2" w:eastAsia="Wingdings 2" w:hAnsi="Wingdings 2" w:cs="Wingdings 2"/>
                <w:sz w:val="28"/>
                <w:szCs w:val="28"/>
              </w:rPr>
              <w:t></w:t>
            </w:r>
          </w:p>
        </w:tc>
      </w:tr>
      <w:tr w:rsidR="00915C49" w:rsidTr="00690290">
        <w:trPr>
          <w:trHeight w:val="1469"/>
        </w:trPr>
        <w:tc>
          <w:tcPr>
            <w:tcW w:w="1211" w:type="dxa"/>
            <w:vAlign w:val="center"/>
          </w:tcPr>
          <w:p w:rsidR="00915C49" w:rsidRDefault="00915C49" w:rsidP="00BB332D">
            <w:pPr>
              <w:spacing w:line="288" w:lineRule="exact"/>
              <w:jc w:val="center"/>
              <w:rPr>
                <w:sz w:val="20"/>
                <w:szCs w:val="20"/>
              </w:rPr>
            </w:pPr>
            <w:r>
              <w:rPr>
                <w:rFonts w:hint="eastAsia"/>
                <w:sz w:val="20"/>
                <w:szCs w:val="20"/>
              </w:rPr>
              <w:t>質性描述</w:t>
            </w:r>
          </w:p>
        </w:tc>
        <w:tc>
          <w:tcPr>
            <w:tcW w:w="7938" w:type="dxa"/>
            <w:gridSpan w:val="7"/>
            <w:vAlign w:val="center"/>
          </w:tcPr>
          <w:p w:rsidR="00915C49" w:rsidRDefault="00915C49" w:rsidP="00BB332D">
            <w:pPr>
              <w:spacing w:line="288" w:lineRule="exact"/>
              <w:jc w:val="center"/>
              <w:rPr>
                <w:sz w:val="20"/>
                <w:szCs w:val="20"/>
              </w:rPr>
            </w:pPr>
          </w:p>
        </w:tc>
      </w:tr>
    </w:tbl>
    <w:p w:rsidR="00915C49" w:rsidRDefault="00915C49" w:rsidP="00915C49">
      <w:pPr>
        <w:tabs>
          <w:tab w:val="left" w:pos="4840"/>
        </w:tabs>
        <w:spacing w:line="288" w:lineRule="exact"/>
        <w:ind w:left="60"/>
        <w:rPr>
          <w:rFonts w:ascii="標楷體" w:eastAsia="標楷體" w:hAnsi="標楷體" w:cs="標楷體"/>
          <w:sz w:val="24"/>
          <w:szCs w:val="24"/>
        </w:rPr>
      </w:pPr>
      <w:r>
        <w:rPr>
          <w:rFonts w:ascii="標楷體" w:eastAsia="標楷體" w:hAnsi="標楷體" w:cs="標楷體"/>
          <w:sz w:val="24"/>
          <w:szCs w:val="24"/>
        </w:rPr>
        <w:t>公開授課教師簽章：</w:t>
      </w:r>
      <w:r>
        <w:rPr>
          <w:rFonts w:ascii="標楷體" w:eastAsia="標楷體" w:hAnsi="標楷體" w:cs="標楷體" w:hint="eastAsia"/>
          <w:sz w:val="24"/>
          <w:szCs w:val="24"/>
        </w:rPr>
        <w:t xml:space="preserve">           </w:t>
      </w:r>
      <w:r>
        <w:rPr>
          <w:rFonts w:hint="eastAsia"/>
          <w:sz w:val="20"/>
          <w:szCs w:val="20"/>
        </w:rPr>
        <w:t xml:space="preserve"> </w:t>
      </w:r>
      <w:r>
        <w:rPr>
          <w:rFonts w:ascii="標楷體" w:eastAsia="標楷體" w:hAnsi="標楷體" w:cs="標楷體"/>
          <w:sz w:val="24"/>
          <w:szCs w:val="24"/>
        </w:rPr>
        <w:t>觀課者簽章：</w:t>
      </w:r>
    </w:p>
    <w:p w:rsidR="00690290" w:rsidRDefault="00690290" w:rsidP="00915C49">
      <w:pPr>
        <w:tabs>
          <w:tab w:val="left" w:pos="4840"/>
        </w:tabs>
        <w:spacing w:line="288" w:lineRule="exact"/>
        <w:ind w:left="60"/>
        <w:rPr>
          <w:rFonts w:ascii="標楷體" w:eastAsia="標楷體" w:hAnsi="標楷體" w:cs="標楷體"/>
          <w:sz w:val="24"/>
          <w:szCs w:val="24"/>
        </w:rPr>
      </w:pPr>
    </w:p>
    <w:p w:rsidR="00915C49" w:rsidRDefault="00915C49" w:rsidP="00915C49">
      <w:pPr>
        <w:tabs>
          <w:tab w:val="left" w:pos="3540"/>
          <w:tab w:val="left" w:pos="6800"/>
        </w:tabs>
        <w:spacing w:line="312" w:lineRule="exact"/>
        <w:ind w:left="60"/>
        <w:rPr>
          <w:sz w:val="20"/>
          <w:szCs w:val="20"/>
        </w:rPr>
      </w:pPr>
      <w:r>
        <w:rPr>
          <w:rFonts w:ascii="標楷體" w:eastAsia="標楷體" w:hAnsi="標楷體" w:cs="標楷體"/>
          <w:sz w:val="26"/>
          <w:szCs w:val="26"/>
        </w:rPr>
        <w:t>承辦人</w:t>
      </w:r>
      <w:r>
        <w:rPr>
          <w:sz w:val="20"/>
          <w:szCs w:val="20"/>
        </w:rPr>
        <w:tab/>
      </w:r>
      <w:r>
        <w:rPr>
          <w:rFonts w:ascii="標楷體" w:eastAsia="標楷體" w:hAnsi="標楷體" w:cs="標楷體"/>
          <w:sz w:val="26"/>
          <w:szCs w:val="26"/>
        </w:rPr>
        <w:t>主任</w:t>
      </w:r>
      <w:r>
        <w:rPr>
          <w:sz w:val="20"/>
          <w:szCs w:val="20"/>
        </w:rPr>
        <w:tab/>
      </w:r>
      <w:r>
        <w:rPr>
          <w:rFonts w:ascii="標楷體" w:eastAsia="標楷體" w:hAnsi="標楷體" w:cs="標楷體"/>
          <w:sz w:val="25"/>
          <w:szCs w:val="25"/>
        </w:rPr>
        <w:t>校長</w:t>
      </w:r>
    </w:p>
    <w:p w:rsidR="00915C49" w:rsidRPr="00A32670" w:rsidRDefault="00915C49" w:rsidP="00A32670">
      <w:pPr>
        <w:spacing w:line="336" w:lineRule="exact"/>
        <w:ind w:left="120"/>
        <w:rPr>
          <w:sz w:val="20"/>
          <w:szCs w:val="20"/>
        </w:rPr>
      </w:pPr>
      <w:bookmarkStart w:id="3" w:name="page5"/>
      <w:bookmarkEnd w:id="3"/>
      <w:r>
        <w:rPr>
          <w:rFonts w:ascii="標楷體" w:eastAsia="標楷體" w:hAnsi="標楷體" w:cs="標楷體"/>
          <w:b/>
          <w:bCs/>
          <w:sz w:val="28"/>
          <w:szCs w:val="28"/>
        </w:rPr>
        <w:lastRenderedPageBreak/>
        <w:t>附件四-觀察後議課回饋紀錄表</w:t>
      </w:r>
      <w:r w:rsidR="00A32670" w:rsidRPr="00A32670">
        <w:rPr>
          <w:rFonts w:ascii="標楷體" w:eastAsia="標楷體" w:hAnsi="標楷體" w:cs="標楷體" w:hint="eastAsia"/>
          <w:bCs/>
          <w:sz w:val="20"/>
          <w:szCs w:val="20"/>
        </w:rPr>
        <w:t>-----(觀課者填寫一、二、四項)</w:t>
      </w:r>
    </w:p>
    <w:p w:rsidR="00915C49" w:rsidRPr="00E21AC3" w:rsidRDefault="00915C49" w:rsidP="00915C49">
      <w:pPr>
        <w:spacing w:line="394" w:lineRule="exact"/>
        <w:ind w:right="-13"/>
        <w:jc w:val="center"/>
        <w:rPr>
          <w:rFonts w:ascii="標楷體" w:eastAsia="標楷體" w:hAnsi="標楷體"/>
          <w:sz w:val="32"/>
          <w:szCs w:val="32"/>
        </w:rPr>
      </w:pPr>
      <w:r w:rsidRPr="00E21AC3">
        <w:rPr>
          <w:rFonts w:ascii="標楷體" w:eastAsia="標楷體" w:hAnsi="標楷體" w:cs="標楷體"/>
          <w:b/>
          <w:bCs/>
          <w:sz w:val="32"/>
          <w:szCs w:val="32"/>
        </w:rPr>
        <w:t>屏東縣</w:t>
      </w:r>
      <w:r w:rsidRPr="00E21AC3">
        <w:rPr>
          <w:rFonts w:ascii="標楷體" w:eastAsia="標楷體" w:hAnsi="標楷體" w:cs="Wingdings 2" w:hint="eastAsia"/>
          <w:b/>
          <w:bCs/>
          <w:sz w:val="32"/>
          <w:szCs w:val="32"/>
        </w:rPr>
        <w:t>萬隆國民小學</w:t>
      </w:r>
      <w:r>
        <w:rPr>
          <w:rFonts w:ascii="標楷體" w:eastAsia="標楷體" w:hAnsi="標楷體" w:cs="Wingdings 2" w:hint="eastAsia"/>
          <w:b/>
          <w:bCs/>
          <w:sz w:val="32"/>
          <w:szCs w:val="32"/>
        </w:rPr>
        <w:t>11</w:t>
      </w:r>
      <w:r w:rsidR="00696EB3">
        <w:rPr>
          <w:rFonts w:ascii="標楷體" w:eastAsia="標楷體" w:hAnsi="標楷體" w:cs="Wingdings 2" w:hint="eastAsia"/>
          <w:b/>
          <w:bCs/>
          <w:sz w:val="32"/>
          <w:szCs w:val="32"/>
        </w:rPr>
        <w:t>2</w:t>
      </w:r>
      <w:r w:rsidRPr="00E21AC3">
        <w:rPr>
          <w:rFonts w:ascii="標楷體" w:eastAsia="標楷體" w:hAnsi="標楷體" w:cs="標楷體"/>
          <w:b/>
          <w:bCs/>
          <w:sz w:val="32"/>
          <w:szCs w:val="32"/>
        </w:rPr>
        <w:t>學年度辦理校內公開授課</w:t>
      </w:r>
    </w:p>
    <w:p w:rsidR="00915C49" w:rsidRDefault="00915C49" w:rsidP="00915C49">
      <w:pPr>
        <w:spacing w:line="10" w:lineRule="exact"/>
        <w:rPr>
          <w:sz w:val="20"/>
          <w:szCs w:val="20"/>
        </w:rPr>
      </w:pPr>
    </w:p>
    <w:p w:rsidR="00915C49" w:rsidRDefault="00915C49" w:rsidP="00915C49">
      <w:pPr>
        <w:spacing w:line="384" w:lineRule="exact"/>
        <w:ind w:right="-13"/>
        <w:jc w:val="center"/>
        <w:rPr>
          <w:rFonts w:ascii="標楷體" w:eastAsia="標楷體" w:hAnsi="標楷體" w:cs="標楷體"/>
          <w:b/>
          <w:bCs/>
          <w:sz w:val="32"/>
          <w:szCs w:val="32"/>
        </w:rPr>
      </w:pPr>
      <w:r>
        <w:rPr>
          <w:rFonts w:ascii="標楷體" w:eastAsia="標楷體" w:hAnsi="標楷體" w:cs="標楷體"/>
          <w:b/>
          <w:bCs/>
          <w:sz w:val="32"/>
          <w:szCs w:val="32"/>
        </w:rPr>
        <w:t>觀察後議課回饋紀錄表</w:t>
      </w:r>
    </w:p>
    <w:tbl>
      <w:tblPr>
        <w:tblStyle w:val="a8"/>
        <w:tblW w:w="0" w:type="auto"/>
        <w:tblLook w:val="04A0" w:firstRow="1" w:lastRow="0" w:firstColumn="1" w:lastColumn="0" w:noHBand="0" w:noVBand="1"/>
      </w:tblPr>
      <w:tblGrid>
        <w:gridCol w:w="9150"/>
      </w:tblGrid>
      <w:tr w:rsidR="00915C49" w:rsidRPr="009A0F64" w:rsidTr="00BB332D">
        <w:tc>
          <w:tcPr>
            <w:tcW w:w="9362" w:type="dxa"/>
            <w:vAlign w:val="center"/>
          </w:tcPr>
          <w:p w:rsidR="00915C49" w:rsidRPr="009A0F64" w:rsidRDefault="00915C49" w:rsidP="00915C49">
            <w:pPr>
              <w:pStyle w:val="a7"/>
              <w:numPr>
                <w:ilvl w:val="0"/>
                <w:numId w:val="15"/>
              </w:numPr>
              <w:ind w:leftChars="0" w:left="454" w:hanging="482"/>
              <w:jc w:val="both"/>
              <w:rPr>
                <w:rFonts w:ascii="標楷體" w:eastAsia="標楷體" w:hAnsi="標楷體" w:cs="標楷體"/>
                <w:bCs/>
                <w:sz w:val="24"/>
                <w:szCs w:val="24"/>
              </w:rPr>
            </w:pPr>
            <w:r w:rsidRPr="009A0F64">
              <w:rPr>
                <w:rFonts w:ascii="標楷體" w:eastAsia="標楷體" w:hAnsi="標楷體" w:cs="標楷體"/>
                <w:w w:val="98"/>
                <w:sz w:val="24"/>
                <w:szCs w:val="24"/>
              </w:rPr>
              <w:t>公開授課教師：</w:t>
            </w:r>
            <w:r w:rsidRPr="009A0F64">
              <w:rPr>
                <w:rFonts w:ascii="標楷體" w:eastAsia="標楷體" w:hAnsi="標楷體" w:cs="標楷體" w:hint="eastAsia"/>
                <w:w w:val="98"/>
                <w:sz w:val="24"/>
                <w:szCs w:val="24"/>
                <w:u w:val="single"/>
              </w:rPr>
              <w:t xml:space="preserve">       </w:t>
            </w:r>
            <w:r w:rsidRPr="009A0F64">
              <w:rPr>
                <w:rFonts w:ascii="標楷體" w:eastAsia="標楷體" w:hAnsi="標楷體" w:cs="標楷體" w:hint="eastAsia"/>
                <w:w w:val="98"/>
                <w:sz w:val="24"/>
                <w:szCs w:val="24"/>
              </w:rPr>
              <w:t xml:space="preserve"> </w:t>
            </w:r>
            <w:r w:rsidRPr="009A0F64">
              <w:rPr>
                <w:rFonts w:ascii="標楷體" w:eastAsia="標楷體" w:hAnsi="標楷體" w:cs="標楷體"/>
                <w:w w:val="98"/>
                <w:sz w:val="24"/>
                <w:szCs w:val="24"/>
              </w:rPr>
              <w:t>任教年級：</w:t>
            </w:r>
            <w:r w:rsidRPr="009A0F64">
              <w:rPr>
                <w:rFonts w:ascii="標楷體" w:eastAsia="標楷體" w:hAnsi="標楷體" w:cs="標楷體" w:hint="eastAsia"/>
                <w:w w:val="98"/>
                <w:sz w:val="24"/>
                <w:szCs w:val="24"/>
                <w:u w:val="single"/>
              </w:rPr>
              <w:t xml:space="preserve">           </w:t>
            </w:r>
            <w:r w:rsidRPr="009A0F64">
              <w:rPr>
                <w:rFonts w:ascii="標楷體" w:eastAsia="標楷體" w:hAnsi="標楷體" w:cs="標楷體"/>
                <w:w w:val="98"/>
                <w:sz w:val="24"/>
                <w:szCs w:val="24"/>
              </w:rPr>
              <w:t>任教領域/科目：</w:t>
            </w:r>
            <w:r w:rsidRPr="009A0F64">
              <w:rPr>
                <w:rFonts w:ascii="標楷體" w:eastAsia="標楷體" w:hAnsi="標楷體" w:cs="標楷體" w:hint="eastAsia"/>
                <w:w w:val="98"/>
                <w:sz w:val="24"/>
                <w:szCs w:val="24"/>
              </w:rPr>
              <w:t xml:space="preserve">  </w:t>
            </w:r>
          </w:p>
        </w:tc>
      </w:tr>
      <w:tr w:rsidR="00915C49" w:rsidRPr="009A0F64" w:rsidTr="00BB332D">
        <w:tc>
          <w:tcPr>
            <w:tcW w:w="9362" w:type="dxa"/>
            <w:vAlign w:val="center"/>
          </w:tcPr>
          <w:p w:rsidR="00915C49" w:rsidRPr="009A0F64" w:rsidRDefault="00915C49" w:rsidP="00915C49">
            <w:pPr>
              <w:pStyle w:val="a7"/>
              <w:numPr>
                <w:ilvl w:val="0"/>
                <w:numId w:val="15"/>
              </w:numPr>
              <w:ind w:leftChars="0" w:left="454" w:hanging="482"/>
              <w:jc w:val="both"/>
              <w:rPr>
                <w:rFonts w:ascii="標楷體" w:eastAsia="標楷體" w:hAnsi="標楷體" w:cs="標楷體"/>
                <w:bCs/>
                <w:sz w:val="24"/>
                <w:szCs w:val="24"/>
              </w:rPr>
            </w:pPr>
            <w:r w:rsidRPr="009A0F64">
              <w:rPr>
                <w:rFonts w:ascii="標楷體" w:eastAsia="標楷體" w:hAnsi="標楷體" w:cs="標楷體"/>
                <w:w w:val="99"/>
                <w:sz w:val="24"/>
                <w:szCs w:val="24"/>
              </w:rPr>
              <w:t>公開授課教學單元：</w:t>
            </w:r>
            <w:r w:rsidRPr="009A0F64">
              <w:rPr>
                <w:rFonts w:ascii="標楷體" w:eastAsia="標楷體" w:hAnsi="標楷體" w:cs="標楷體"/>
                <w:bCs/>
                <w:sz w:val="24"/>
                <w:szCs w:val="24"/>
              </w:rPr>
              <w:t xml:space="preserve"> </w:t>
            </w:r>
          </w:p>
        </w:tc>
      </w:tr>
      <w:tr w:rsidR="00915C49" w:rsidRPr="009A0F64" w:rsidTr="00BB332D">
        <w:tc>
          <w:tcPr>
            <w:tcW w:w="9362" w:type="dxa"/>
            <w:vAlign w:val="center"/>
          </w:tcPr>
          <w:p w:rsidR="00915C49" w:rsidRPr="009A0F64" w:rsidRDefault="00915C49" w:rsidP="00915C49">
            <w:pPr>
              <w:pStyle w:val="a7"/>
              <w:numPr>
                <w:ilvl w:val="0"/>
                <w:numId w:val="15"/>
              </w:numPr>
              <w:ind w:leftChars="0" w:left="454" w:hanging="482"/>
              <w:jc w:val="both"/>
              <w:rPr>
                <w:rFonts w:ascii="標楷體" w:eastAsia="標楷體" w:hAnsi="標楷體" w:cs="標楷體"/>
                <w:bCs/>
                <w:sz w:val="24"/>
                <w:szCs w:val="24"/>
              </w:rPr>
            </w:pPr>
            <w:r w:rsidRPr="009A0F64">
              <w:rPr>
                <w:rFonts w:ascii="標楷體" w:eastAsia="標楷體" w:hAnsi="標楷體" w:cs="標楷體" w:hint="eastAsia"/>
                <w:bCs/>
                <w:sz w:val="24"/>
                <w:szCs w:val="24"/>
              </w:rPr>
              <w:t>共同議課人員：</w:t>
            </w:r>
            <w:r w:rsidRPr="009A0F64">
              <w:rPr>
                <w:rFonts w:ascii="標楷體" w:eastAsia="標楷體" w:hAnsi="標楷體" w:cs="標楷體"/>
                <w:bCs/>
                <w:sz w:val="24"/>
                <w:szCs w:val="24"/>
              </w:rPr>
              <w:t xml:space="preserve"> </w:t>
            </w:r>
          </w:p>
        </w:tc>
      </w:tr>
      <w:tr w:rsidR="00915C49" w:rsidRPr="009A0F64" w:rsidTr="00BB332D">
        <w:tc>
          <w:tcPr>
            <w:tcW w:w="9362" w:type="dxa"/>
            <w:vAlign w:val="center"/>
          </w:tcPr>
          <w:p w:rsidR="00915C49" w:rsidRPr="009A0F64" w:rsidRDefault="00915C49" w:rsidP="00915C49">
            <w:pPr>
              <w:pStyle w:val="a7"/>
              <w:numPr>
                <w:ilvl w:val="0"/>
                <w:numId w:val="15"/>
              </w:numPr>
              <w:ind w:leftChars="0" w:left="454" w:hanging="482"/>
              <w:jc w:val="both"/>
              <w:rPr>
                <w:rFonts w:ascii="標楷體" w:eastAsia="標楷體" w:hAnsi="標楷體" w:cs="標楷體"/>
                <w:bCs/>
                <w:sz w:val="24"/>
                <w:szCs w:val="24"/>
              </w:rPr>
            </w:pPr>
            <w:r w:rsidRPr="009A0F64">
              <w:rPr>
                <w:rFonts w:ascii="標楷體" w:eastAsia="標楷體" w:hAnsi="標楷體" w:cs="標楷體"/>
                <w:sz w:val="24"/>
                <w:szCs w:val="24"/>
              </w:rPr>
              <w:t>觀察後議課回饋 日期：年月日 地點：</w:t>
            </w:r>
          </w:p>
        </w:tc>
      </w:tr>
      <w:tr w:rsidR="00915C49" w:rsidRPr="009A0F64" w:rsidTr="00BB332D">
        <w:tc>
          <w:tcPr>
            <w:tcW w:w="9362" w:type="dxa"/>
            <w:vAlign w:val="center"/>
          </w:tcPr>
          <w:p w:rsidR="00915C49" w:rsidRDefault="00915C49" w:rsidP="00BB332D">
            <w:pPr>
              <w:spacing w:line="288" w:lineRule="exact"/>
              <w:rPr>
                <w:sz w:val="20"/>
                <w:szCs w:val="20"/>
              </w:rPr>
            </w:pPr>
            <w:r>
              <w:rPr>
                <w:rFonts w:ascii="標楷體" w:eastAsia="標楷體" w:hAnsi="標楷體" w:cs="標楷體"/>
                <w:sz w:val="24"/>
                <w:szCs w:val="24"/>
              </w:rPr>
              <w:t>一、教與學之優點及特色</w:t>
            </w:r>
          </w:p>
          <w:p w:rsidR="00915C49" w:rsidRDefault="00915C49" w:rsidP="00BB332D">
            <w:pPr>
              <w:spacing w:line="72" w:lineRule="exact"/>
              <w:rPr>
                <w:sz w:val="20"/>
                <w:szCs w:val="20"/>
              </w:rPr>
            </w:pPr>
          </w:p>
          <w:p w:rsidR="00915C49" w:rsidRDefault="00915C49" w:rsidP="00BB332D">
            <w:pPr>
              <w:spacing w:line="288" w:lineRule="exact"/>
              <w:rPr>
                <w:rFonts w:ascii="標楷體" w:eastAsia="標楷體" w:hAnsi="標楷體" w:cs="標楷體"/>
                <w:sz w:val="24"/>
                <w:szCs w:val="24"/>
              </w:rPr>
            </w:pPr>
            <w:r>
              <w:rPr>
                <w:rFonts w:ascii="標楷體" w:eastAsia="標楷體" w:hAnsi="標楷體" w:cs="標楷體"/>
                <w:sz w:val="24"/>
                <w:szCs w:val="24"/>
              </w:rPr>
              <w:t>（含教師教學行為、學生學習表現、師生互動與學生同儕互動之情形）：</w:t>
            </w: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915C49" w:rsidRDefault="00915C49" w:rsidP="00BB332D">
            <w:pPr>
              <w:spacing w:line="288" w:lineRule="exact"/>
              <w:rPr>
                <w:sz w:val="20"/>
                <w:szCs w:val="20"/>
              </w:rPr>
            </w:pPr>
            <w:r>
              <w:rPr>
                <w:rFonts w:ascii="標楷體" w:eastAsia="標楷體" w:hAnsi="標楷體" w:cs="標楷體"/>
                <w:sz w:val="24"/>
                <w:szCs w:val="24"/>
              </w:rPr>
              <w:t>二、教與學待調整或改變之處</w:t>
            </w:r>
          </w:p>
          <w:p w:rsidR="00915C49" w:rsidRDefault="00915C49" w:rsidP="00BB332D">
            <w:pPr>
              <w:spacing w:line="72" w:lineRule="exact"/>
              <w:rPr>
                <w:sz w:val="20"/>
                <w:szCs w:val="20"/>
              </w:rPr>
            </w:pPr>
          </w:p>
          <w:p w:rsidR="00915C49" w:rsidRDefault="00915C49" w:rsidP="00BB332D">
            <w:pPr>
              <w:spacing w:line="288" w:lineRule="exact"/>
              <w:rPr>
                <w:rFonts w:ascii="標楷體" w:eastAsia="標楷體" w:hAnsi="標楷體" w:cs="標楷體"/>
                <w:sz w:val="24"/>
                <w:szCs w:val="24"/>
              </w:rPr>
            </w:pPr>
            <w:r>
              <w:rPr>
                <w:rFonts w:ascii="標楷體" w:eastAsia="標楷體" w:hAnsi="標楷體" w:cs="標楷體"/>
                <w:sz w:val="24"/>
                <w:szCs w:val="24"/>
              </w:rPr>
              <w:t>（含教師教學行為、學生學習表現、師生互動與學生同儕互動之情形）：</w:t>
            </w: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C0111F" w:rsidRDefault="00C0111F" w:rsidP="00BB332D">
            <w:pPr>
              <w:spacing w:line="288" w:lineRule="exact"/>
              <w:rPr>
                <w:sz w:val="20"/>
                <w:szCs w:val="20"/>
              </w:rPr>
            </w:pPr>
          </w:p>
          <w:p w:rsidR="00915C49" w:rsidRDefault="00915C49" w:rsidP="00915C49">
            <w:pPr>
              <w:pStyle w:val="a7"/>
              <w:numPr>
                <w:ilvl w:val="1"/>
                <w:numId w:val="12"/>
              </w:numPr>
              <w:ind w:leftChars="0" w:left="482" w:hanging="482"/>
              <w:jc w:val="both"/>
              <w:rPr>
                <w:rFonts w:ascii="標楷體" w:eastAsia="標楷體" w:hAnsi="標楷體" w:cs="標楷體"/>
                <w:bCs/>
                <w:sz w:val="24"/>
                <w:szCs w:val="24"/>
              </w:rPr>
            </w:pPr>
            <w:r w:rsidRPr="00BC6888">
              <w:rPr>
                <w:rFonts w:ascii="標楷體" w:eastAsia="標楷體" w:hAnsi="標楷體" w:cs="標楷體" w:hint="eastAsia"/>
                <w:bCs/>
                <w:sz w:val="24"/>
                <w:szCs w:val="24"/>
              </w:rPr>
              <w:t>授課教師預定專業成長規劃：</w:t>
            </w:r>
            <w:r w:rsidR="00A32670">
              <w:rPr>
                <w:rFonts w:ascii="標楷體" w:eastAsia="標楷體" w:hAnsi="標楷體" w:cs="標楷體" w:hint="eastAsia"/>
                <w:bCs/>
                <w:sz w:val="24"/>
                <w:szCs w:val="24"/>
              </w:rPr>
              <w:t>(由授課者填寫)</w:t>
            </w:r>
          </w:p>
          <w:p w:rsidR="00C0111F" w:rsidRDefault="00C0111F" w:rsidP="00C0111F">
            <w:pPr>
              <w:jc w:val="both"/>
              <w:rPr>
                <w:rFonts w:ascii="標楷體" w:eastAsia="標楷體" w:hAnsi="標楷體" w:cs="標楷體"/>
                <w:bCs/>
                <w:sz w:val="24"/>
                <w:szCs w:val="24"/>
              </w:rPr>
            </w:pPr>
          </w:p>
          <w:p w:rsidR="00C0111F" w:rsidRDefault="00C0111F" w:rsidP="00C0111F">
            <w:pPr>
              <w:jc w:val="both"/>
              <w:rPr>
                <w:rFonts w:ascii="標楷體" w:eastAsia="標楷體" w:hAnsi="標楷體" w:cs="標楷體"/>
                <w:bCs/>
                <w:sz w:val="24"/>
                <w:szCs w:val="24"/>
              </w:rPr>
            </w:pPr>
          </w:p>
          <w:p w:rsidR="00C0111F" w:rsidRDefault="00C0111F" w:rsidP="00C0111F">
            <w:pPr>
              <w:jc w:val="both"/>
              <w:rPr>
                <w:rFonts w:ascii="標楷體" w:eastAsia="標楷體" w:hAnsi="標楷體" w:cs="標楷體"/>
                <w:bCs/>
                <w:sz w:val="24"/>
                <w:szCs w:val="24"/>
              </w:rPr>
            </w:pPr>
          </w:p>
          <w:p w:rsidR="00C0111F" w:rsidRDefault="00C0111F" w:rsidP="00C0111F">
            <w:pPr>
              <w:jc w:val="both"/>
              <w:rPr>
                <w:rFonts w:ascii="標楷體" w:eastAsia="標楷體" w:hAnsi="標楷體" w:cs="標楷體"/>
                <w:bCs/>
                <w:sz w:val="24"/>
                <w:szCs w:val="24"/>
              </w:rPr>
            </w:pPr>
          </w:p>
          <w:p w:rsidR="00C0111F" w:rsidRDefault="00C0111F" w:rsidP="00C0111F">
            <w:pPr>
              <w:jc w:val="both"/>
              <w:rPr>
                <w:rFonts w:ascii="標楷體" w:eastAsia="標楷體" w:hAnsi="標楷體" w:cs="標楷體"/>
                <w:bCs/>
                <w:sz w:val="24"/>
                <w:szCs w:val="24"/>
              </w:rPr>
            </w:pPr>
          </w:p>
          <w:p w:rsidR="00C0111F" w:rsidRPr="00C0111F" w:rsidRDefault="00C0111F" w:rsidP="00C0111F">
            <w:pPr>
              <w:jc w:val="both"/>
              <w:rPr>
                <w:rFonts w:ascii="標楷體" w:eastAsia="標楷體" w:hAnsi="標楷體" w:cs="標楷體"/>
                <w:bCs/>
                <w:sz w:val="24"/>
                <w:szCs w:val="24"/>
              </w:rPr>
            </w:pPr>
          </w:p>
          <w:p w:rsidR="00915C49" w:rsidRPr="009A0F64" w:rsidRDefault="00915C49" w:rsidP="00915C49">
            <w:pPr>
              <w:pStyle w:val="a7"/>
              <w:numPr>
                <w:ilvl w:val="1"/>
                <w:numId w:val="12"/>
              </w:numPr>
              <w:ind w:leftChars="0" w:left="482" w:hanging="482"/>
              <w:rPr>
                <w:rFonts w:ascii="標楷體" w:eastAsia="標楷體" w:hAnsi="標楷體" w:cs="標楷體"/>
                <w:sz w:val="24"/>
                <w:szCs w:val="24"/>
              </w:rPr>
            </w:pPr>
            <w:r w:rsidRPr="009A0F64">
              <w:rPr>
                <w:rFonts w:ascii="標楷體" w:eastAsia="標楷體" w:hAnsi="標楷體" w:cs="標楷體"/>
                <w:sz w:val="24"/>
                <w:szCs w:val="24"/>
              </w:rPr>
              <w:t>回饋人員的學習與收穫：</w:t>
            </w:r>
          </w:p>
          <w:p w:rsidR="00915C49" w:rsidRDefault="00915C49" w:rsidP="00BB332D">
            <w:pPr>
              <w:ind w:left="312" w:hangingChars="130" w:hanging="312"/>
              <w:rPr>
                <w:rFonts w:ascii="標楷體" w:eastAsia="標楷體" w:hAnsi="標楷體"/>
                <w:sz w:val="24"/>
                <w:szCs w:val="24"/>
              </w:rPr>
            </w:pPr>
          </w:p>
          <w:p w:rsidR="00915C49" w:rsidRDefault="00915C49" w:rsidP="00BB332D">
            <w:pPr>
              <w:ind w:left="283" w:hangingChars="118" w:hanging="283"/>
              <w:rPr>
                <w:rFonts w:ascii="標楷體" w:eastAsia="標楷體" w:hAnsi="標楷體" w:cs="標楷體"/>
                <w:bCs/>
                <w:sz w:val="24"/>
                <w:szCs w:val="24"/>
              </w:rPr>
            </w:pPr>
          </w:p>
          <w:p w:rsidR="00C0111F" w:rsidRDefault="00C0111F" w:rsidP="00BB332D">
            <w:pPr>
              <w:ind w:left="283" w:hangingChars="118" w:hanging="283"/>
              <w:rPr>
                <w:rFonts w:ascii="標楷體" w:eastAsia="標楷體" w:hAnsi="標楷體" w:cs="標楷體"/>
                <w:bCs/>
                <w:sz w:val="24"/>
                <w:szCs w:val="24"/>
              </w:rPr>
            </w:pPr>
          </w:p>
          <w:p w:rsidR="00C0111F" w:rsidRDefault="00C0111F" w:rsidP="00BB332D">
            <w:pPr>
              <w:ind w:left="283" w:hangingChars="118" w:hanging="283"/>
              <w:rPr>
                <w:rFonts w:ascii="標楷體" w:eastAsia="標楷體" w:hAnsi="標楷體" w:cs="標楷體"/>
                <w:bCs/>
                <w:sz w:val="24"/>
                <w:szCs w:val="24"/>
              </w:rPr>
            </w:pPr>
          </w:p>
          <w:p w:rsidR="00C0111F" w:rsidRDefault="00C0111F" w:rsidP="00BB332D">
            <w:pPr>
              <w:ind w:left="283" w:hangingChars="118" w:hanging="283"/>
              <w:rPr>
                <w:rFonts w:ascii="標楷體" w:eastAsia="標楷體" w:hAnsi="標楷體" w:cs="標楷體"/>
                <w:bCs/>
                <w:sz w:val="24"/>
                <w:szCs w:val="24"/>
              </w:rPr>
            </w:pPr>
          </w:p>
          <w:p w:rsidR="00C0111F" w:rsidRPr="009A0F64" w:rsidRDefault="00C0111F" w:rsidP="00BB332D">
            <w:pPr>
              <w:ind w:left="283" w:hangingChars="118" w:hanging="283"/>
              <w:rPr>
                <w:rFonts w:ascii="標楷體" w:eastAsia="標楷體" w:hAnsi="標楷體" w:cs="標楷體"/>
                <w:bCs/>
                <w:sz w:val="24"/>
                <w:szCs w:val="24"/>
              </w:rPr>
            </w:pPr>
          </w:p>
        </w:tc>
      </w:tr>
    </w:tbl>
    <w:p w:rsidR="00915C49" w:rsidRDefault="00915C49" w:rsidP="00915C49">
      <w:pPr>
        <w:spacing w:line="384" w:lineRule="exact"/>
        <w:ind w:right="-13"/>
        <w:rPr>
          <w:rFonts w:ascii="標楷體" w:eastAsia="標楷體" w:hAnsi="標楷體" w:cs="標楷體"/>
          <w:b/>
          <w:bCs/>
          <w:sz w:val="32"/>
          <w:szCs w:val="32"/>
        </w:rPr>
      </w:pPr>
    </w:p>
    <w:p w:rsidR="00915C49" w:rsidRDefault="00915C49" w:rsidP="00915C49">
      <w:pPr>
        <w:spacing w:line="288" w:lineRule="exact"/>
        <w:rPr>
          <w:rFonts w:ascii="標楷體" w:eastAsia="標楷體" w:hAnsi="標楷體" w:cs="標楷體"/>
          <w:sz w:val="24"/>
          <w:szCs w:val="24"/>
        </w:rPr>
      </w:pPr>
      <w:r>
        <w:rPr>
          <w:rFonts w:ascii="標楷體" w:eastAsia="標楷體" w:hAnsi="標楷體" w:cs="標楷體"/>
          <w:sz w:val="24"/>
          <w:szCs w:val="24"/>
        </w:rPr>
        <w:t>與會人員簽名：</w:t>
      </w:r>
    </w:p>
    <w:p w:rsidR="00690290" w:rsidRDefault="00690290" w:rsidP="00915C49">
      <w:pPr>
        <w:spacing w:line="288" w:lineRule="exact"/>
        <w:rPr>
          <w:sz w:val="20"/>
          <w:szCs w:val="20"/>
        </w:rPr>
      </w:pPr>
    </w:p>
    <w:p w:rsidR="00690290" w:rsidRDefault="00690290" w:rsidP="00915C49">
      <w:pPr>
        <w:spacing w:line="288" w:lineRule="exact"/>
        <w:rPr>
          <w:sz w:val="20"/>
          <w:szCs w:val="20"/>
        </w:rPr>
      </w:pPr>
    </w:p>
    <w:p w:rsidR="00915C49" w:rsidRDefault="00915C49" w:rsidP="00915C49">
      <w:pPr>
        <w:spacing w:line="200" w:lineRule="exact"/>
        <w:rPr>
          <w:sz w:val="20"/>
          <w:szCs w:val="20"/>
        </w:rPr>
      </w:pPr>
    </w:p>
    <w:p w:rsidR="00915C49" w:rsidRDefault="00915C49" w:rsidP="00915C49">
      <w:pPr>
        <w:tabs>
          <w:tab w:val="left" w:pos="3480"/>
          <w:tab w:val="left" w:pos="6740"/>
        </w:tabs>
        <w:spacing w:line="312" w:lineRule="exact"/>
        <w:rPr>
          <w:sz w:val="20"/>
          <w:szCs w:val="20"/>
        </w:rPr>
      </w:pPr>
      <w:r>
        <w:rPr>
          <w:rFonts w:ascii="標楷體" w:eastAsia="標楷體" w:hAnsi="標楷體" w:cs="標楷體"/>
          <w:sz w:val="26"/>
          <w:szCs w:val="26"/>
        </w:rPr>
        <w:t>承辦人</w:t>
      </w:r>
      <w:r>
        <w:rPr>
          <w:sz w:val="20"/>
          <w:szCs w:val="20"/>
        </w:rPr>
        <w:tab/>
      </w:r>
      <w:r>
        <w:rPr>
          <w:rFonts w:ascii="標楷體" w:eastAsia="標楷體" w:hAnsi="標楷體" w:cs="標楷體"/>
          <w:sz w:val="26"/>
          <w:szCs w:val="26"/>
        </w:rPr>
        <w:t>主任</w:t>
      </w:r>
      <w:r>
        <w:rPr>
          <w:sz w:val="20"/>
          <w:szCs w:val="20"/>
        </w:rPr>
        <w:tab/>
      </w:r>
      <w:r>
        <w:rPr>
          <w:rFonts w:ascii="標楷體" w:eastAsia="標楷體" w:hAnsi="標楷體" w:cs="標楷體"/>
          <w:sz w:val="25"/>
          <w:szCs w:val="25"/>
        </w:rPr>
        <w:t>校長</w:t>
      </w:r>
    </w:p>
    <w:p w:rsidR="00E92C30" w:rsidRPr="00915C49" w:rsidRDefault="00E92C30" w:rsidP="00915C49">
      <w:pPr>
        <w:spacing w:line="336" w:lineRule="exact"/>
        <w:ind w:left="60"/>
        <w:rPr>
          <w:rFonts w:ascii="標楷體" w:eastAsia="標楷體" w:hAnsi="標楷體" w:cs="標楷體"/>
          <w:b/>
          <w:bCs/>
          <w:sz w:val="28"/>
          <w:szCs w:val="28"/>
        </w:rPr>
      </w:pPr>
    </w:p>
    <w:sectPr w:rsidR="00E92C30" w:rsidRPr="00915C49" w:rsidSect="00915C49">
      <w:pgSz w:w="11900" w:h="16838"/>
      <w:pgMar w:top="1440" w:right="1386" w:bottom="675" w:left="1360" w:header="0" w:footer="0" w:gutter="0"/>
      <w:cols w:space="720" w:equalWidth="0">
        <w:col w:w="9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062" w:rsidRDefault="00536062" w:rsidP="00F97D39">
      <w:r>
        <w:separator/>
      </w:r>
    </w:p>
  </w:endnote>
  <w:endnote w:type="continuationSeparator" w:id="0">
    <w:p w:rsidR="00536062" w:rsidRDefault="00536062" w:rsidP="00F9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062" w:rsidRDefault="00536062" w:rsidP="00F97D39">
      <w:r>
        <w:separator/>
      </w:r>
    </w:p>
  </w:footnote>
  <w:footnote w:type="continuationSeparator" w:id="0">
    <w:p w:rsidR="00536062" w:rsidRDefault="00536062" w:rsidP="00F97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D5C"/>
    <w:multiLevelType w:val="hybridMultilevel"/>
    <w:tmpl w:val="4CDC1928"/>
    <w:lvl w:ilvl="0" w:tplc="FFF28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DF3D6B"/>
    <w:multiLevelType w:val="hybridMultilevel"/>
    <w:tmpl w:val="80D4B06A"/>
    <w:lvl w:ilvl="0" w:tplc="C142878A">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105E0B5D"/>
    <w:multiLevelType w:val="hybridMultilevel"/>
    <w:tmpl w:val="08A89306"/>
    <w:lvl w:ilvl="0" w:tplc="8D46572E">
      <w:start w:val="1"/>
      <w:numFmt w:val="decimal"/>
      <w:lvlText w:val="%1."/>
      <w:lvlJc w:val="left"/>
      <w:pPr>
        <w:ind w:left="57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3" w15:restartNumberingAfterBreak="0">
    <w:nsid w:val="1DCA7956"/>
    <w:multiLevelType w:val="hybridMultilevel"/>
    <w:tmpl w:val="4F26CD48"/>
    <w:lvl w:ilvl="0" w:tplc="F190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6610BDE"/>
    <w:multiLevelType w:val="hybridMultilevel"/>
    <w:tmpl w:val="287C90FA"/>
    <w:lvl w:ilvl="0" w:tplc="6858874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2AF10CE6"/>
    <w:multiLevelType w:val="hybridMultilevel"/>
    <w:tmpl w:val="FF82E618"/>
    <w:lvl w:ilvl="0" w:tplc="60C004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A76924"/>
    <w:multiLevelType w:val="hybridMultilevel"/>
    <w:tmpl w:val="504C0790"/>
    <w:lvl w:ilvl="0" w:tplc="DD3A9BE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024ECD"/>
    <w:multiLevelType w:val="hybridMultilevel"/>
    <w:tmpl w:val="80D4B06A"/>
    <w:lvl w:ilvl="0" w:tplc="C142878A">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8" w15:restartNumberingAfterBreak="0">
    <w:nsid w:val="3D8C5748"/>
    <w:multiLevelType w:val="hybridMultilevel"/>
    <w:tmpl w:val="AED83DB4"/>
    <w:lvl w:ilvl="0" w:tplc="E2F46AE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FA149DC"/>
    <w:multiLevelType w:val="hybridMultilevel"/>
    <w:tmpl w:val="C64CFBC6"/>
    <w:lvl w:ilvl="0" w:tplc="FDF2BA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1F47EC2"/>
    <w:multiLevelType w:val="hybridMultilevel"/>
    <w:tmpl w:val="E320FC0E"/>
    <w:lvl w:ilvl="0" w:tplc="F9060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F32D8D"/>
    <w:multiLevelType w:val="hybridMultilevel"/>
    <w:tmpl w:val="64A6B8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80A3994"/>
    <w:multiLevelType w:val="hybridMultilevel"/>
    <w:tmpl w:val="4BECFFE2"/>
    <w:lvl w:ilvl="0" w:tplc="86F60DC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C206FAE"/>
    <w:multiLevelType w:val="hybridMultilevel"/>
    <w:tmpl w:val="8446F85E"/>
    <w:lvl w:ilvl="0" w:tplc="C142878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067848"/>
    <w:multiLevelType w:val="hybridMultilevel"/>
    <w:tmpl w:val="21C03D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49451B"/>
    <w:multiLevelType w:val="hybridMultilevel"/>
    <w:tmpl w:val="E3C6BF28"/>
    <w:lvl w:ilvl="0" w:tplc="39BC5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D002A89"/>
    <w:multiLevelType w:val="hybridMultilevel"/>
    <w:tmpl w:val="9B08ECD8"/>
    <w:lvl w:ilvl="0" w:tplc="C142878A">
      <w:start w:val="1"/>
      <w:numFmt w:val="taiwaneseCountingThousand"/>
      <w:lvlText w:val="(%1)"/>
      <w:lvlJc w:val="left"/>
      <w:pPr>
        <w:ind w:left="1472" w:hanging="480"/>
      </w:pPr>
      <w:rPr>
        <w:rFonts w:hint="eastAsia"/>
      </w:rPr>
    </w:lvl>
    <w:lvl w:ilvl="1" w:tplc="6A106E78">
      <w:start w:val="3"/>
      <w:numFmt w:val="taiwaneseCountingThousand"/>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num w:numId="1">
    <w:abstractNumId w:val="14"/>
  </w:num>
  <w:num w:numId="2">
    <w:abstractNumId w:val="8"/>
  </w:num>
  <w:num w:numId="3">
    <w:abstractNumId w:val="12"/>
  </w:num>
  <w:num w:numId="4">
    <w:abstractNumId w:val="3"/>
  </w:num>
  <w:num w:numId="5">
    <w:abstractNumId w:val="9"/>
  </w:num>
  <w:num w:numId="6">
    <w:abstractNumId w:val="4"/>
  </w:num>
  <w:num w:numId="7">
    <w:abstractNumId w:val="5"/>
  </w:num>
  <w:num w:numId="8">
    <w:abstractNumId w:val="6"/>
  </w:num>
  <w:num w:numId="9">
    <w:abstractNumId w:val="10"/>
  </w:num>
  <w:num w:numId="10">
    <w:abstractNumId w:val="0"/>
  </w:num>
  <w:num w:numId="11">
    <w:abstractNumId w:val="2"/>
  </w:num>
  <w:num w:numId="12">
    <w:abstractNumId w:val="16"/>
  </w:num>
  <w:num w:numId="13">
    <w:abstractNumId w:val="1"/>
  </w:num>
  <w:num w:numId="14">
    <w:abstractNumId w:val="7"/>
  </w:num>
  <w:num w:numId="15">
    <w:abstractNumId w:val="11"/>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7F"/>
    <w:rsid w:val="00014979"/>
    <w:rsid w:val="00072878"/>
    <w:rsid w:val="00082D22"/>
    <w:rsid w:val="000947C5"/>
    <w:rsid w:val="000A4283"/>
    <w:rsid w:val="000A551F"/>
    <w:rsid w:val="000C197F"/>
    <w:rsid w:val="000D49F7"/>
    <w:rsid w:val="00101432"/>
    <w:rsid w:val="00121392"/>
    <w:rsid w:val="00143BC0"/>
    <w:rsid w:val="001D66E1"/>
    <w:rsid w:val="001D7645"/>
    <w:rsid w:val="001E3536"/>
    <w:rsid w:val="001E60F7"/>
    <w:rsid w:val="00213BC9"/>
    <w:rsid w:val="00223124"/>
    <w:rsid w:val="00223B85"/>
    <w:rsid w:val="00245AAD"/>
    <w:rsid w:val="002512D8"/>
    <w:rsid w:val="00262907"/>
    <w:rsid w:val="00267DCF"/>
    <w:rsid w:val="002E24C0"/>
    <w:rsid w:val="002E3EEF"/>
    <w:rsid w:val="002F1033"/>
    <w:rsid w:val="002F642E"/>
    <w:rsid w:val="003077DE"/>
    <w:rsid w:val="00310AE6"/>
    <w:rsid w:val="0033246B"/>
    <w:rsid w:val="0033690B"/>
    <w:rsid w:val="0036277C"/>
    <w:rsid w:val="003758F0"/>
    <w:rsid w:val="003813A6"/>
    <w:rsid w:val="0038711A"/>
    <w:rsid w:val="003A3291"/>
    <w:rsid w:val="003A3687"/>
    <w:rsid w:val="003B0FBA"/>
    <w:rsid w:val="003D1CE9"/>
    <w:rsid w:val="003D6CFB"/>
    <w:rsid w:val="003F1F77"/>
    <w:rsid w:val="003F4A9C"/>
    <w:rsid w:val="0040581D"/>
    <w:rsid w:val="004523DE"/>
    <w:rsid w:val="00467119"/>
    <w:rsid w:val="00467825"/>
    <w:rsid w:val="00476BAA"/>
    <w:rsid w:val="004B1D50"/>
    <w:rsid w:val="004C246D"/>
    <w:rsid w:val="004D303B"/>
    <w:rsid w:val="004E1938"/>
    <w:rsid w:val="004E1E2E"/>
    <w:rsid w:val="00536062"/>
    <w:rsid w:val="005553F5"/>
    <w:rsid w:val="00556FA6"/>
    <w:rsid w:val="00573C21"/>
    <w:rsid w:val="00575776"/>
    <w:rsid w:val="0057717B"/>
    <w:rsid w:val="005A1501"/>
    <w:rsid w:val="005A74D8"/>
    <w:rsid w:val="005A7F9F"/>
    <w:rsid w:val="005E4D9D"/>
    <w:rsid w:val="005F7B47"/>
    <w:rsid w:val="00615C01"/>
    <w:rsid w:val="00640739"/>
    <w:rsid w:val="0064114C"/>
    <w:rsid w:val="00647CC4"/>
    <w:rsid w:val="006564CB"/>
    <w:rsid w:val="00657AC9"/>
    <w:rsid w:val="00662A0F"/>
    <w:rsid w:val="00666D9F"/>
    <w:rsid w:val="00667382"/>
    <w:rsid w:val="00671067"/>
    <w:rsid w:val="00690290"/>
    <w:rsid w:val="006913C3"/>
    <w:rsid w:val="0069623D"/>
    <w:rsid w:val="00696EB3"/>
    <w:rsid w:val="00697E45"/>
    <w:rsid w:val="006A1909"/>
    <w:rsid w:val="006A216E"/>
    <w:rsid w:val="006C2789"/>
    <w:rsid w:val="006C355F"/>
    <w:rsid w:val="006F0334"/>
    <w:rsid w:val="006F65D0"/>
    <w:rsid w:val="00712CFC"/>
    <w:rsid w:val="00717F6C"/>
    <w:rsid w:val="0072457E"/>
    <w:rsid w:val="00735A94"/>
    <w:rsid w:val="00737AA7"/>
    <w:rsid w:val="00742DE9"/>
    <w:rsid w:val="00774605"/>
    <w:rsid w:val="007829C3"/>
    <w:rsid w:val="00784189"/>
    <w:rsid w:val="007F65D3"/>
    <w:rsid w:val="007F7B07"/>
    <w:rsid w:val="00803E75"/>
    <w:rsid w:val="0081288D"/>
    <w:rsid w:val="00814E97"/>
    <w:rsid w:val="00817929"/>
    <w:rsid w:val="0083202D"/>
    <w:rsid w:val="0085064F"/>
    <w:rsid w:val="00857D1C"/>
    <w:rsid w:val="008665E2"/>
    <w:rsid w:val="008705B8"/>
    <w:rsid w:val="008712A3"/>
    <w:rsid w:val="00892977"/>
    <w:rsid w:val="00896698"/>
    <w:rsid w:val="008A2894"/>
    <w:rsid w:val="008A3543"/>
    <w:rsid w:val="008A4F34"/>
    <w:rsid w:val="008D5481"/>
    <w:rsid w:val="008E4446"/>
    <w:rsid w:val="008F0B7F"/>
    <w:rsid w:val="008F4FC6"/>
    <w:rsid w:val="00904908"/>
    <w:rsid w:val="00907F5F"/>
    <w:rsid w:val="00915C49"/>
    <w:rsid w:val="009160CF"/>
    <w:rsid w:val="0097023E"/>
    <w:rsid w:val="00971F07"/>
    <w:rsid w:val="009774FE"/>
    <w:rsid w:val="00985909"/>
    <w:rsid w:val="00985D7E"/>
    <w:rsid w:val="0099413E"/>
    <w:rsid w:val="009C0C5F"/>
    <w:rsid w:val="009F4C71"/>
    <w:rsid w:val="00A010CC"/>
    <w:rsid w:val="00A12F3D"/>
    <w:rsid w:val="00A31F90"/>
    <w:rsid w:val="00A32670"/>
    <w:rsid w:val="00A351ED"/>
    <w:rsid w:val="00A43E0E"/>
    <w:rsid w:val="00A50723"/>
    <w:rsid w:val="00A63908"/>
    <w:rsid w:val="00A8663A"/>
    <w:rsid w:val="00AA4856"/>
    <w:rsid w:val="00AE387F"/>
    <w:rsid w:val="00AF327F"/>
    <w:rsid w:val="00AF3AF8"/>
    <w:rsid w:val="00B0309D"/>
    <w:rsid w:val="00B232AE"/>
    <w:rsid w:val="00B25212"/>
    <w:rsid w:val="00B40723"/>
    <w:rsid w:val="00B63444"/>
    <w:rsid w:val="00B75866"/>
    <w:rsid w:val="00BA2664"/>
    <w:rsid w:val="00BB332D"/>
    <w:rsid w:val="00BB7FAC"/>
    <w:rsid w:val="00BC2A68"/>
    <w:rsid w:val="00BC4AD5"/>
    <w:rsid w:val="00BC7378"/>
    <w:rsid w:val="00BD796D"/>
    <w:rsid w:val="00BF57E4"/>
    <w:rsid w:val="00C0111F"/>
    <w:rsid w:val="00C14B94"/>
    <w:rsid w:val="00C74EFD"/>
    <w:rsid w:val="00C85156"/>
    <w:rsid w:val="00C93597"/>
    <w:rsid w:val="00CC6B1D"/>
    <w:rsid w:val="00CC726A"/>
    <w:rsid w:val="00CD7F41"/>
    <w:rsid w:val="00D11D53"/>
    <w:rsid w:val="00D346EE"/>
    <w:rsid w:val="00D43848"/>
    <w:rsid w:val="00D973B4"/>
    <w:rsid w:val="00DD530A"/>
    <w:rsid w:val="00DE018E"/>
    <w:rsid w:val="00DE58F1"/>
    <w:rsid w:val="00E01CDD"/>
    <w:rsid w:val="00E32440"/>
    <w:rsid w:val="00E3403D"/>
    <w:rsid w:val="00E37902"/>
    <w:rsid w:val="00E4221E"/>
    <w:rsid w:val="00E4576D"/>
    <w:rsid w:val="00E5285F"/>
    <w:rsid w:val="00E6253C"/>
    <w:rsid w:val="00E92C30"/>
    <w:rsid w:val="00EA2326"/>
    <w:rsid w:val="00EA43CA"/>
    <w:rsid w:val="00EA7F8B"/>
    <w:rsid w:val="00EC6A08"/>
    <w:rsid w:val="00ED3315"/>
    <w:rsid w:val="00ED7F82"/>
    <w:rsid w:val="00EE773C"/>
    <w:rsid w:val="00F02290"/>
    <w:rsid w:val="00F67DB8"/>
    <w:rsid w:val="00F729AC"/>
    <w:rsid w:val="00F839FC"/>
    <w:rsid w:val="00F84CB3"/>
    <w:rsid w:val="00F97D39"/>
    <w:rsid w:val="00FC20CE"/>
    <w:rsid w:val="00FD52B5"/>
    <w:rsid w:val="00FE1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248D8"/>
  <w15:docId w15:val="{8114E83D-26C3-46A3-AAC3-8776C938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D39"/>
    <w:pPr>
      <w:tabs>
        <w:tab w:val="center" w:pos="4320"/>
        <w:tab w:val="right" w:pos="8640"/>
      </w:tabs>
    </w:pPr>
  </w:style>
  <w:style w:type="character" w:customStyle="1" w:styleId="a4">
    <w:name w:val="頁首 字元"/>
    <w:basedOn w:val="a0"/>
    <w:link w:val="a3"/>
    <w:uiPriority w:val="99"/>
    <w:rsid w:val="00F97D39"/>
  </w:style>
  <w:style w:type="paragraph" w:styleId="a5">
    <w:name w:val="footer"/>
    <w:basedOn w:val="a"/>
    <w:link w:val="a6"/>
    <w:uiPriority w:val="99"/>
    <w:unhideWhenUsed/>
    <w:rsid w:val="00F97D39"/>
    <w:pPr>
      <w:tabs>
        <w:tab w:val="center" w:pos="4320"/>
        <w:tab w:val="right" w:pos="8640"/>
      </w:tabs>
    </w:pPr>
  </w:style>
  <w:style w:type="character" w:customStyle="1" w:styleId="a6">
    <w:name w:val="頁尾 字元"/>
    <w:basedOn w:val="a0"/>
    <w:link w:val="a5"/>
    <w:uiPriority w:val="99"/>
    <w:rsid w:val="00F97D39"/>
  </w:style>
  <w:style w:type="paragraph" w:styleId="a7">
    <w:name w:val="List Paragraph"/>
    <w:basedOn w:val="a"/>
    <w:uiPriority w:val="34"/>
    <w:qFormat/>
    <w:rsid w:val="00A31F90"/>
    <w:pPr>
      <w:ind w:leftChars="200" w:left="480"/>
    </w:pPr>
  </w:style>
  <w:style w:type="paragraph" w:customStyle="1" w:styleId="Default">
    <w:name w:val="Default"/>
    <w:rsid w:val="002E3EEF"/>
    <w:pPr>
      <w:widowControl w:val="0"/>
      <w:autoSpaceDE w:val="0"/>
      <w:autoSpaceDN w:val="0"/>
      <w:adjustRightInd w:val="0"/>
    </w:pPr>
    <w:rPr>
      <w:rFonts w:ascii="標楷體" w:eastAsia="標楷體" w:cs="標楷體"/>
      <w:color w:val="000000"/>
      <w:sz w:val="24"/>
      <w:szCs w:val="24"/>
    </w:rPr>
  </w:style>
  <w:style w:type="table" w:styleId="a8">
    <w:name w:val="Table Grid"/>
    <w:basedOn w:val="a1"/>
    <w:uiPriority w:val="59"/>
    <w:rsid w:val="00AF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D3FAC-4908-4F2D-A117-5C2C2604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8</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dcterms:created xsi:type="dcterms:W3CDTF">2023-07-04T01:51:00Z</dcterms:created>
  <dcterms:modified xsi:type="dcterms:W3CDTF">2023-09-15T01:31:00Z</dcterms:modified>
</cp:coreProperties>
</file>